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77" w:rsidRDefault="000E3B77" w:rsidP="00CB1BB7">
      <w:pPr>
        <w:pStyle w:val="Heading2"/>
        <w:jc w:val="center"/>
        <w:rPr>
          <w:color w:val="auto"/>
        </w:rPr>
      </w:pPr>
      <w:r>
        <w:rPr>
          <w:noProof/>
          <w:color w:val="auto"/>
        </w:rPr>
        <w:drawing>
          <wp:anchor distT="0" distB="0" distL="114300" distR="114300" simplePos="0" relativeHeight="251658240" behindDoc="1" locked="0" layoutInCell="1" allowOverlap="1">
            <wp:simplePos x="0" y="0"/>
            <wp:positionH relativeFrom="column">
              <wp:posOffset>1914525</wp:posOffset>
            </wp:positionH>
            <wp:positionV relativeFrom="paragraph">
              <wp:posOffset>-581025</wp:posOffset>
            </wp:positionV>
            <wp:extent cx="2095500" cy="1390650"/>
            <wp:effectExtent l="19050" t="0" r="0" b="0"/>
            <wp:wrapNone/>
            <wp:docPr id="2" name="Picture 0" descr="BCV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VBLogo.jpg"/>
                    <pic:cNvPicPr/>
                  </pic:nvPicPr>
                  <pic:blipFill>
                    <a:blip r:embed="rId4" cstate="print"/>
                    <a:stretch>
                      <a:fillRect/>
                    </a:stretch>
                  </pic:blipFill>
                  <pic:spPr>
                    <a:xfrm>
                      <a:off x="0" y="0"/>
                      <a:ext cx="2095500" cy="1390650"/>
                    </a:xfrm>
                    <a:prstGeom prst="rect">
                      <a:avLst/>
                    </a:prstGeom>
                  </pic:spPr>
                </pic:pic>
              </a:graphicData>
            </a:graphic>
          </wp:anchor>
        </w:drawing>
      </w:r>
    </w:p>
    <w:p w:rsidR="000E3B77" w:rsidRDefault="000E3B77" w:rsidP="00CB1BB7">
      <w:pPr>
        <w:pStyle w:val="Heading2"/>
        <w:jc w:val="center"/>
        <w:rPr>
          <w:color w:val="auto"/>
        </w:rPr>
      </w:pPr>
    </w:p>
    <w:p w:rsidR="000E3B77" w:rsidRDefault="00924E88" w:rsidP="00924E88">
      <w:pPr>
        <w:pBdr>
          <w:bottom w:val="single" w:sz="12" w:space="1" w:color="auto"/>
        </w:pBdr>
        <w:jc w:val="center"/>
        <w:rPr>
          <w:i/>
          <w:sz w:val="24"/>
          <w:szCs w:val="24"/>
        </w:rPr>
      </w:pPr>
      <w:r>
        <w:rPr>
          <w:rFonts w:asciiTheme="majorHAnsi" w:eastAsiaTheme="majorEastAsia" w:hAnsiTheme="majorHAnsi" w:cstheme="majorBidi"/>
          <w:b/>
          <w:bCs/>
          <w:sz w:val="26"/>
          <w:szCs w:val="26"/>
        </w:rPr>
        <w:br/>
      </w:r>
      <w:r w:rsidR="000E3B77" w:rsidRPr="000E3B77">
        <w:rPr>
          <w:b/>
          <w:sz w:val="32"/>
          <w:szCs w:val="32"/>
        </w:rPr>
        <w:t>BARTLESVILLE CONVENTION &amp; VISITORS BUREAU</w:t>
      </w:r>
      <w:r w:rsidR="000E3B77" w:rsidRPr="000E3B77">
        <w:rPr>
          <w:b/>
          <w:sz w:val="32"/>
          <w:szCs w:val="32"/>
        </w:rPr>
        <w:br/>
      </w:r>
      <w:r w:rsidR="009C62D7" w:rsidRPr="000E3B77">
        <w:rPr>
          <w:i/>
          <w:sz w:val="24"/>
          <w:szCs w:val="24"/>
        </w:rPr>
        <w:t>Event</w:t>
      </w:r>
      <w:r w:rsidR="00CB1BB7" w:rsidRPr="000E3B77">
        <w:rPr>
          <w:i/>
          <w:sz w:val="24"/>
          <w:szCs w:val="24"/>
        </w:rPr>
        <w:t xml:space="preserve"> Funding Policy</w:t>
      </w:r>
      <w:r w:rsidR="000E3B77">
        <w:rPr>
          <w:i/>
          <w:sz w:val="24"/>
          <w:szCs w:val="24"/>
        </w:rPr>
        <w:t xml:space="preserve"> and Application Guidelines</w:t>
      </w:r>
    </w:p>
    <w:p w:rsidR="009E4B70" w:rsidRPr="00CB1BB7" w:rsidRDefault="000E3B77" w:rsidP="009E4B70">
      <w:pPr>
        <w:pStyle w:val="Default"/>
        <w:rPr>
          <w:color w:val="auto"/>
          <w:sz w:val="20"/>
          <w:szCs w:val="20"/>
        </w:rPr>
      </w:pPr>
      <w:r w:rsidRPr="000E3B77">
        <w:rPr>
          <w:rFonts w:ascii="Franklin Gothic Book" w:hAnsi="Franklin Gothic Book"/>
          <w:b/>
          <w:color w:val="auto"/>
          <w:sz w:val="20"/>
          <w:szCs w:val="20"/>
          <w:u w:val="single"/>
        </w:rPr>
        <w:t>PURPOSE</w:t>
      </w:r>
      <w:r w:rsidRPr="000E3B77">
        <w:rPr>
          <w:rFonts w:ascii="Franklin Gothic Book" w:hAnsi="Franklin Gothic Book"/>
          <w:color w:val="auto"/>
          <w:sz w:val="20"/>
          <w:szCs w:val="20"/>
        </w:rPr>
        <w:t xml:space="preserve">: A Bartlesville </w:t>
      </w:r>
      <w:r w:rsidRPr="00CD6E06">
        <w:rPr>
          <w:rFonts w:ascii="Franklin Gothic Book" w:hAnsi="Franklin Gothic Book"/>
          <w:color w:val="auto"/>
          <w:sz w:val="20"/>
          <w:szCs w:val="20"/>
        </w:rPr>
        <w:t>Convention &amp; Visitors Bureau (BCVB) grant is to foster and assist in the promotion of meetings/events for Bartlesville that are designed to attract overnight visitors. Grant applicants must demonstrate economic impact through hotel room nights and sales tax generation.</w:t>
      </w:r>
      <w:r>
        <w:rPr>
          <w:color w:val="auto"/>
          <w:sz w:val="20"/>
          <w:szCs w:val="20"/>
        </w:rPr>
        <w:t xml:space="preserve"> </w:t>
      </w:r>
      <w:r>
        <w:rPr>
          <w:color w:val="auto"/>
          <w:sz w:val="20"/>
          <w:szCs w:val="20"/>
        </w:rPr>
        <w:br/>
      </w:r>
      <w:r>
        <w:rPr>
          <w:color w:val="auto"/>
          <w:sz w:val="20"/>
          <w:szCs w:val="20"/>
        </w:rPr>
        <w:br/>
      </w:r>
      <w:r w:rsidR="009E4B70" w:rsidRPr="00CB1BB7">
        <w:rPr>
          <w:color w:val="auto"/>
          <w:sz w:val="20"/>
          <w:szCs w:val="20"/>
        </w:rPr>
        <w:t xml:space="preserve">1] </w:t>
      </w:r>
      <w:r w:rsidR="009E4B70" w:rsidRPr="000E3B77">
        <w:rPr>
          <w:rFonts w:ascii="Franklin Gothic Book" w:hAnsi="Franklin Gothic Book"/>
          <w:b/>
          <w:color w:val="auto"/>
          <w:sz w:val="20"/>
          <w:szCs w:val="20"/>
        </w:rPr>
        <w:t>FUNDING TYPES:</w:t>
      </w:r>
      <w:r w:rsidR="009E4B70" w:rsidRPr="00CB1BB7">
        <w:rPr>
          <w:color w:val="auto"/>
          <w:sz w:val="20"/>
          <w:szCs w:val="20"/>
        </w:rPr>
        <w:t xml:space="preserve"> </w:t>
      </w:r>
    </w:p>
    <w:p w:rsidR="009E4B70" w:rsidRPr="00CB1BB7" w:rsidRDefault="009E4B70" w:rsidP="009E4B70">
      <w:pPr>
        <w:pStyle w:val="Default"/>
        <w:rPr>
          <w:rFonts w:ascii="Franklin Gothic Book" w:hAnsi="Franklin Gothic Book" w:cs="Franklin Gothic Book"/>
          <w:color w:val="auto"/>
          <w:sz w:val="20"/>
          <w:szCs w:val="20"/>
        </w:rPr>
      </w:pPr>
      <w:proofErr w:type="gramStart"/>
      <w:r w:rsidRPr="00CB1BB7">
        <w:rPr>
          <w:rFonts w:ascii="Franklin Gothic Book" w:hAnsi="Franklin Gothic Book" w:cs="Franklin Gothic Book"/>
          <w:color w:val="auto"/>
          <w:sz w:val="20"/>
          <w:szCs w:val="20"/>
        </w:rPr>
        <w:t>a</w:t>
      </w:r>
      <w:proofErr w:type="gramEnd"/>
      <w:r w:rsidRPr="00CB1BB7">
        <w:rPr>
          <w:rFonts w:ascii="Franklin Gothic Book" w:hAnsi="Franklin Gothic Book" w:cs="Franklin Gothic Book"/>
          <w:color w:val="auto"/>
          <w:sz w:val="20"/>
          <w:szCs w:val="20"/>
        </w:rPr>
        <w:t xml:space="preserve">] Audience Development (Events/Festivals) </w:t>
      </w:r>
      <w:r w:rsidRPr="00CB1BB7">
        <w:rPr>
          <w:rFonts w:ascii="Franklin Gothic Book" w:hAnsi="Franklin Gothic Book" w:cs="Franklin Gothic Book"/>
          <w:i/>
          <w:iCs/>
          <w:color w:val="auto"/>
          <w:sz w:val="20"/>
          <w:szCs w:val="20"/>
        </w:rPr>
        <w:t xml:space="preserve">funds will only be awarded for non-local promotions to generate visitors </w:t>
      </w:r>
    </w:p>
    <w:p w:rsidR="009E4B70" w:rsidRPr="00CB1BB7" w:rsidRDefault="009E4B70" w:rsidP="009E4B70">
      <w:pPr>
        <w:pStyle w:val="Default"/>
        <w:rPr>
          <w:rFonts w:ascii="Franklin Gothic Book" w:hAnsi="Franklin Gothic Book" w:cs="Franklin Gothic Book"/>
          <w:color w:val="auto"/>
          <w:sz w:val="20"/>
          <w:szCs w:val="20"/>
        </w:rPr>
      </w:pPr>
      <w:r w:rsidRPr="00CB1BB7">
        <w:rPr>
          <w:rFonts w:ascii="Franklin Gothic Book" w:hAnsi="Franklin Gothic Book" w:cs="Franklin Gothic Book"/>
          <w:color w:val="auto"/>
          <w:sz w:val="20"/>
          <w:szCs w:val="20"/>
        </w:rPr>
        <w:t>b] Hosting/Hospitality (Athletic Tournaments</w:t>
      </w:r>
      <w:r w:rsidRPr="00CB1BB7">
        <w:rPr>
          <w:rFonts w:ascii="Franklin Gothic Book" w:hAnsi="Franklin Gothic Book" w:cs="Franklin Gothic Book"/>
          <w:i/>
          <w:iCs/>
          <w:color w:val="auto"/>
          <w:sz w:val="20"/>
          <w:szCs w:val="20"/>
        </w:rPr>
        <w:t xml:space="preserve">) funds will only be awarded for hospitality and hosting needs </w:t>
      </w:r>
    </w:p>
    <w:p w:rsidR="009E4B70" w:rsidRPr="00CB1BB7" w:rsidRDefault="009E4B70" w:rsidP="009E4B70">
      <w:pPr>
        <w:pStyle w:val="Default"/>
        <w:rPr>
          <w:rFonts w:ascii="Franklin Gothic Book" w:hAnsi="Franklin Gothic Book" w:cs="Franklin Gothic Book"/>
          <w:i/>
          <w:iCs/>
          <w:color w:val="auto"/>
          <w:sz w:val="20"/>
          <w:szCs w:val="20"/>
        </w:rPr>
      </w:pPr>
      <w:r w:rsidRPr="00CB1BB7">
        <w:rPr>
          <w:rFonts w:ascii="Franklin Gothic Book" w:hAnsi="Franklin Gothic Book" w:cs="Franklin Gothic Book"/>
          <w:color w:val="auto"/>
          <w:sz w:val="20"/>
          <w:szCs w:val="20"/>
        </w:rPr>
        <w:t>c] Sponsorships/Enticements (Meetings/Conventions</w:t>
      </w:r>
      <w:r w:rsidRPr="00CB1BB7">
        <w:rPr>
          <w:rFonts w:ascii="Franklin Gothic Book" w:hAnsi="Franklin Gothic Book" w:cs="Franklin Gothic Book"/>
          <w:i/>
          <w:iCs/>
          <w:color w:val="auto"/>
          <w:sz w:val="20"/>
          <w:szCs w:val="20"/>
        </w:rPr>
        <w:t>) funds will be awarded for general sponsorships to entice groups to hold meetings in Bartlesville that would not otherwise be occurring in Bartlesville.</w:t>
      </w:r>
    </w:p>
    <w:p w:rsidR="009E4B70" w:rsidRPr="00CB1BB7" w:rsidRDefault="009E4B70" w:rsidP="009E4B70">
      <w:pPr>
        <w:pStyle w:val="Default"/>
        <w:rPr>
          <w:rFonts w:ascii="Franklin Gothic Book" w:hAnsi="Franklin Gothic Book" w:cs="Franklin Gothic Book"/>
          <w:color w:val="auto"/>
          <w:sz w:val="20"/>
          <w:szCs w:val="20"/>
        </w:rPr>
      </w:pPr>
    </w:p>
    <w:p w:rsidR="009E4B70" w:rsidRPr="00CB1BB7" w:rsidRDefault="009E4B70" w:rsidP="009E4B70">
      <w:pPr>
        <w:pStyle w:val="Default"/>
        <w:rPr>
          <w:rFonts w:ascii="Franklin Gothic Book" w:hAnsi="Franklin Gothic Book" w:cs="Franklin Gothic Book"/>
          <w:color w:val="auto"/>
          <w:sz w:val="20"/>
          <w:szCs w:val="20"/>
        </w:rPr>
      </w:pPr>
      <w:r w:rsidRPr="00CB1BB7">
        <w:rPr>
          <w:color w:val="auto"/>
          <w:sz w:val="20"/>
          <w:szCs w:val="20"/>
        </w:rPr>
        <w:t xml:space="preserve">2] </w:t>
      </w:r>
      <w:r w:rsidRPr="000E3B77">
        <w:rPr>
          <w:rFonts w:ascii="Franklin Gothic Book" w:hAnsi="Franklin Gothic Book"/>
          <w:b/>
          <w:color w:val="auto"/>
          <w:sz w:val="20"/>
          <w:szCs w:val="20"/>
        </w:rPr>
        <w:t>FUNDING CRITERIA</w:t>
      </w:r>
      <w:r w:rsidRPr="00CB1BB7">
        <w:rPr>
          <w:color w:val="auto"/>
          <w:sz w:val="20"/>
          <w:szCs w:val="20"/>
        </w:rPr>
        <w:t xml:space="preserve">: </w:t>
      </w:r>
      <w:r w:rsidRPr="00CB1BB7">
        <w:rPr>
          <w:rFonts w:ascii="Franklin Gothic Book" w:hAnsi="Franklin Gothic Book" w:cs="Franklin Gothic Book"/>
          <w:color w:val="auto"/>
          <w:sz w:val="20"/>
          <w:szCs w:val="20"/>
        </w:rPr>
        <w:t xml:space="preserve">In awarding CVB Event Funds, greatest consideration will be given to projects, events, conferences, tournaments and conventions – hereinafter referred to as events – based on two primary criteria: </w:t>
      </w:r>
    </w:p>
    <w:p w:rsidR="009E4B70" w:rsidRPr="00CB1BB7" w:rsidRDefault="009E4B70" w:rsidP="009E4B70">
      <w:pPr>
        <w:pStyle w:val="Default"/>
        <w:rPr>
          <w:rFonts w:ascii="Franklin Gothic Book" w:hAnsi="Franklin Gothic Book" w:cs="Franklin Gothic Book"/>
          <w:color w:val="auto"/>
          <w:sz w:val="20"/>
          <w:szCs w:val="20"/>
        </w:rPr>
      </w:pPr>
      <w:proofErr w:type="gramStart"/>
      <w:r w:rsidRPr="00CB1BB7">
        <w:rPr>
          <w:rFonts w:ascii="Franklin Gothic Book" w:hAnsi="Franklin Gothic Book" w:cs="Franklin Gothic Book"/>
          <w:color w:val="auto"/>
          <w:sz w:val="20"/>
          <w:szCs w:val="20"/>
        </w:rPr>
        <w:t>a</w:t>
      </w:r>
      <w:proofErr w:type="gramEnd"/>
      <w:r w:rsidRPr="00CB1BB7">
        <w:rPr>
          <w:rFonts w:ascii="Franklin Gothic Book" w:hAnsi="Franklin Gothic Book" w:cs="Franklin Gothic Book"/>
          <w:color w:val="auto"/>
          <w:sz w:val="20"/>
          <w:szCs w:val="20"/>
        </w:rPr>
        <w:t xml:space="preserve">] </w:t>
      </w:r>
      <w:r w:rsidR="00CD6E06" w:rsidRPr="00CD6E06">
        <w:rPr>
          <w:rFonts w:ascii="Franklin Gothic Book" w:hAnsi="Franklin Gothic Book" w:cs="Garamond"/>
          <w:i/>
          <w:iCs/>
          <w:sz w:val="20"/>
          <w:szCs w:val="20"/>
        </w:rPr>
        <w:t xml:space="preserve">Economic Impact: </w:t>
      </w:r>
      <w:r w:rsidR="00CD6E06" w:rsidRPr="00CD6E06">
        <w:rPr>
          <w:rFonts w:ascii="Franklin Gothic Book" w:hAnsi="Franklin Gothic Book" w:cs="Garamond"/>
          <w:sz w:val="20"/>
          <w:szCs w:val="20"/>
        </w:rPr>
        <w:t>Number of visitors from outside a 50-mile radius of Bartlesville and the number of lodging rooms generated in the Bartlesville tax collection area. An estimated total economic impact can be calculated by us</w:t>
      </w:r>
      <w:r w:rsidR="00AD3C1D">
        <w:rPr>
          <w:rFonts w:ascii="Franklin Gothic Book" w:hAnsi="Franklin Gothic Book" w:cs="Garamond"/>
          <w:sz w:val="20"/>
          <w:szCs w:val="20"/>
        </w:rPr>
        <w:t>ing $20 for day visitors and $9</w:t>
      </w:r>
      <w:r w:rsidR="00CD6E06" w:rsidRPr="00CD6E06">
        <w:rPr>
          <w:rFonts w:ascii="Franklin Gothic Book" w:hAnsi="Franklin Gothic Book" w:cs="Garamond"/>
          <w:sz w:val="20"/>
          <w:szCs w:val="20"/>
        </w:rPr>
        <w:t>0 for overnight visitors. Assistance calculating this formula is available through the BCVB staff.</w:t>
      </w:r>
    </w:p>
    <w:p w:rsidR="009E4B70" w:rsidRPr="00CB1BB7" w:rsidRDefault="00CB1BB7" w:rsidP="009E4B70">
      <w:pPr>
        <w:pStyle w:val="Default"/>
        <w:rPr>
          <w:rFonts w:ascii="Franklin Gothic Book" w:hAnsi="Franklin Gothic Book" w:cs="Franklin Gothic Book"/>
          <w:color w:val="auto"/>
          <w:sz w:val="20"/>
          <w:szCs w:val="20"/>
        </w:rPr>
      </w:pPr>
      <w:r w:rsidRPr="00CB1BB7">
        <w:rPr>
          <w:rFonts w:ascii="Franklin Gothic Book" w:hAnsi="Franklin Gothic Book" w:cs="Franklin Gothic Book"/>
          <w:color w:val="auto"/>
          <w:sz w:val="20"/>
          <w:szCs w:val="20"/>
        </w:rPr>
        <w:t xml:space="preserve">    </w:t>
      </w:r>
      <w:r w:rsidR="009E4B70" w:rsidRPr="00CB1BB7">
        <w:rPr>
          <w:rFonts w:ascii="Franklin Gothic Book" w:hAnsi="Franklin Gothic Book" w:cs="Franklin Gothic Book"/>
          <w:color w:val="auto"/>
          <w:sz w:val="20"/>
          <w:szCs w:val="20"/>
        </w:rPr>
        <w:t xml:space="preserve">Additional preference will be given to: </w:t>
      </w:r>
    </w:p>
    <w:p w:rsidR="009E4B70" w:rsidRPr="00CB1BB7" w:rsidRDefault="00CD6E06" w:rsidP="009E4B70">
      <w:pPr>
        <w:pStyle w:val="Default"/>
        <w:rPr>
          <w:rFonts w:ascii="Franklin Gothic Book" w:hAnsi="Franklin Gothic Book" w:cs="Franklin Gothic Book"/>
          <w:color w:val="auto"/>
          <w:sz w:val="20"/>
          <w:szCs w:val="20"/>
        </w:rPr>
      </w:pPr>
      <w:r>
        <w:rPr>
          <w:rFonts w:ascii="Franklin Gothic Book" w:hAnsi="Franklin Gothic Book" w:cs="Franklin Gothic Book"/>
          <w:color w:val="auto"/>
          <w:sz w:val="20"/>
          <w:szCs w:val="20"/>
        </w:rPr>
        <w:t>b</w:t>
      </w:r>
      <w:r w:rsidR="009E4B70" w:rsidRPr="00CB1BB7">
        <w:rPr>
          <w:rFonts w:ascii="Franklin Gothic Book" w:hAnsi="Franklin Gothic Book" w:cs="Franklin Gothic Book"/>
          <w:color w:val="auto"/>
          <w:sz w:val="20"/>
          <w:szCs w:val="20"/>
        </w:rPr>
        <w:t xml:space="preserve">] Multiple day events </w:t>
      </w:r>
    </w:p>
    <w:p w:rsidR="009E4B70" w:rsidRPr="00CB1BB7" w:rsidRDefault="00CD6E06" w:rsidP="009E4B70">
      <w:pPr>
        <w:pStyle w:val="Default"/>
        <w:rPr>
          <w:rFonts w:ascii="Franklin Gothic Book" w:hAnsi="Franklin Gothic Book" w:cs="Franklin Gothic Book"/>
          <w:color w:val="auto"/>
          <w:sz w:val="20"/>
          <w:szCs w:val="20"/>
        </w:rPr>
      </w:pPr>
      <w:r>
        <w:rPr>
          <w:rFonts w:ascii="Franklin Gothic Book" w:hAnsi="Franklin Gothic Book" w:cs="Franklin Gothic Book"/>
          <w:color w:val="auto"/>
          <w:sz w:val="20"/>
          <w:szCs w:val="20"/>
        </w:rPr>
        <w:t>c</w:t>
      </w:r>
      <w:r w:rsidR="009E4B70" w:rsidRPr="00CB1BB7">
        <w:rPr>
          <w:rFonts w:ascii="Franklin Gothic Book" w:hAnsi="Franklin Gothic Book" w:cs="Franklin Gothic Book"/>
          <w:color w:val="auto"/>
          <w:sz w:val="20"/>
          <w:szCs w:val="20"/>
        </w:rPr>
        <w:t xml:space="preserve">] First-time events </w:t>
      </w:r>
    </w:p>
    <w:p w:rsidR="009E4B70" w:rsidRDefault="00CD6E06" w:rsidP="009E4B70">
      <w:pPr>
        <w:pStyle w:val="Default"/>
        <w:rPr>
          <w:rFonts w:ascii="Franklin Gothic Book" w:hAnsi="Franklin Gothic Book" w:cs="Franklin Gothic Book"/>
          <w:color w:val="auto"/>
          <w:sz w:val="20"/>
          <w:szCs w:val="20"/>
        </w:rPr>
      </w:pPr>
      <w:r>
        <w:rPr>
          <w:rFonts w:ascii="Franklin Gothic Book" w:hAnsi="Franklin Gothic Book" w:cs="Franklin Gothic Book"/>
          <w:color w:val="auto"/>
          <w:sz w:val="20"/>
          <w:szCs w:val="20"/>
        </w:rPr>
        <w:t>d</w:t>
      </w:r>
      <w:r w:rsidR="009E4B70" w:rsidRPr="00CB1BB7">
        <w:rPr>
          <w:rFonts w:ascii="Franklin Gothic Book" w:hAnsi="Franklin Gothic Book" w:cs="Franklin Gothic Book"/>
          <w:color w:val="auto"/>
          <w:sz w:val="20"/>
          <w:szCs w:val="20"/>
        </w:rPr>
        <w:t xml:space="preserve">] Events with sponsorships from other sources in the form of financial, in-kind, or human resources. </w:t>
      </w:r>
    </w:p>
    <w:p w:rsidR="00CD6E06" w:rsidRPr="00CD6E06" w:rsidRDefault="00CD6E06" w:rsidP="00CD6E06">
      <w:pPr>
        <w:autoSpaceDE w:val="0"/>
        <w:autoSpaceDN w:val="0"/>
        <w:adjustRightInd w:val="0"/>
        <w:spacing w:after="0" w:line="240" w:lineRule="auto"/>
        <w:rPr>
          <w:rFonts w:ascii="Garamond" w:hAnsi="Garamond" w:cs="Garamond"/>
          <w:color w:val="000000"/>
        </w:rPr>
      </w:pPr>
      <w:r w:rsidRPr="00CD6E06">
        <w:rPr>
          <w:rFonts w:ascii="Wingdings" w:hAnsi="Wingdings" w:cs="Wingdings"/>
          <w:color w:val="000000"/>
          <w:sz w:val="10"/>
          <w:szCs w:val="10"/>
        </w:rPr>
        <w:t></w:t>
      </w:r>
    </w:p>
    <w:p w:rsidR="009E4B70" w:rsidRPr="00CB1BB7" w:rsidRDefault="009E4B70" w:rsidP="009E4B70">
      <w:pPr>
        <w:pStyle w:val="Default"/>
        <w:rPr>
          <w:rFonts w:ascii="Franklin Gothic Book" w:hAnsi="Franklin Gothic Book" w:cs="Franklin Gothic Book"/>
          <w:color w:val="auto"/>
          <w:sz w:val="20"/>
          <w:szCs w:val="20"/>
        </w:rPr>
      </w:pPr>
    </w:p>
    <w:p w:rsidR="009E4B70" w:rsidRPr="00CB1BB7" w:rsidRDefault="009E4B70" w:rsidP="009E4B70">
      <w:pPr>
        <w:pStyle w:val="Default"/>
        <w:rPr>
          <w:rFonts w:ascii="Franklin Gothic Book" w:hAnsi="Franklin Gothic Book" w:cs="Franklin Gothic Book"/>
          <w:color w:val="auto"/>
          <w:sz w:val="20"/>
          <w:szCs w:val="20"/>
        </w:rPr>
      </w:pPr>
      <w:r w:rsidRPr="00CB1BB7">
        <w:rPr>
          <w:color w:val="auto"/>
          <w:sz w:val="20"/>
          <w:szCs w:val="20"/>
        </w:rPr>
        <w:t xml:space="preserve">3] </w:t>
      </w:r>
      <w:r w:rsidRPr="000E3B77">
        <w:rPr>
          <w:rFonts w:ascii="Franklin Gothic Book" w:hAnsi="Franklin Gothic Book"/>
          <w:b/>
          <w:color w:val="auto"/>
          <w:sz w:val="20"/>
          <w:szCs w:val="20"/>
        </w:rPr>
        <w:t>ELIGIBILITY</w:t>
      </w:r>
      <w:r w:rsidRPr="00CB1BB7">
        <w:rPr>
          <w:color w:val="auto"/>
          <w:sz w:val="20"/>
          <w:szCs w:val="20"/>
        </w:rPr>
        <w:t xml:space="preserve">: </w:t>
      </w:r>
      <w:r w:rsidRPr="00CB1BB7">
        <w:rPr>
          <w:rFonts w:ascii="Franklin Gothic Book" w:hAnsi="Franklin Gothic Book" w:cs="Franklin Gothic Book"/>
          <w:color w:val="auto"/>
          <w:sz w:val="20"/>
          <w:szCs w:val="20"/>
        </w:rPr>
        <w:t xml:space="preserve">Individuals are ineligible, and ineligible events are those that give political gain to any organization, or personal or political gain to an individual, or those that have already been completed. </w:t>
      </w:r>
    </w:p>
    <w:p w:rsidR="009E4B70" w:rsidRPr="00CB1BB7" w:rsidRDefault="009E4B70" w:rsidP="009E4B70">
      <w:pPr>
        <w:pStyle w:val="Default"/>
        <w:rPr>
          <w:rFonts w:ascii="Franklin Gothic Book" w:hAnsi="Franklin Gothic Book" w:cs="Franklin Gothic Book"/>
          <w:color w:val="auto"/>
          <w:sz w:val="20"/>
          <w:szCs w:val="20"/>
        </w:rPr>
      </w:pPr>
    </w:p>
    <w:p w:rsidR="009E4B70" w:rsidRPr="00CB1BB7" w:rsidRDefault="009E4B70" w:rsidP="009E4B70">
      <w:pPr>
        <w:pStyle w:val="Default"/>
        <w:rPr>
          <w:rFonts w:ascii="Franklin Gothic Book" w:hAnsi="Franklin Gothic Book" w:cs="Franklin Gothic Book"/>
          <w:color w:val="auto"/>
          <w:sz w:val="20"/>
          <w:szCs w:val="20"/>
        </w:rPr>
      </w:pPr>
      <w:r w:rsidRPr="00CB1BB7">
        <w:rPr>
          <w:color w:val="auto"/>
          <w:sz w:val="20"/>
          <w:szCs w:val="20"/>
        </w:rPr>
        <w:t xml:space="preserve">4] </w:t>
      </w:r>
      <w:r w:rsidRPr="000E3B77">
        <w:rPr>
          <w:rFonts w:ascii="Franklin Gothic Book" w:hAnsi="Franklin Gothic Book"/>
          <w:b/>
          <w:color w:val="auto"/>
          <w:sz w:val="20"/>
          <w:szCs w:val="20"/>
        </w:rPr>
        <w:t>APPLICATION</w:t>
      </w:r>
      <w:r w:rsidRPr="00CB1BB7">
        <w:rPr>
          <w:color w:val="auto"/>
          <w:sz w:val="20"/>
          <w:szCs w:val="20"/>
        </w:rPr>
        <w:t xml:space="preserve">: </w:t>
      </w:r>
      <w:r w:rsidRPr="00CB1BB7">
        <w:rPr>
          <w:rFonts w:ascii="Franklin Gothic Book" w:hAnsi="Franklin Gothic Book" w:cs="Franklin Gothic Book"/>
          <w:color w:val="auto"/>
          <w:sz w:val="20"/>
          <w:szCs w:val="20"/>
        </w:rPr>
        <w:t xml:space="preserve">The applicant organization must complete and submit a CVB Event Funding Application, description of how funds will be utilized, an event budget, </w:t>
      </w:r>
      <w:proofErr w:type="gramStart"/>
      <w:r w:rsidRPr="00CB1BB7">
        <w:rPr>
          <w:rFonts w:ascii="Franklin Gothic Book" w:hAnsi="Franklin Gothic Book" w:cs="Franklin Gothic Book"/>
          <w:color w:val="auto"/>
          <w:sz w:val="20"/>
          <w:szCs w:val="20"/>
        </w:rPr>
        <w:t>event</w:t>
      </w:r>
      <w:proofErr w:type="gramEnd"/>
      <w:r w:rsidRPr="00CB1BB7">
        <w:rPr>
          <w:rFonts w:ascii="Franklin Gothic Book" w:hAnsi="Franklin Gothic Book" w:cs="Franklin Gothic Book"/>
          <w:color w:val="auto"/>
          <w:sz w:val="20"/>
          <w:szCs w:val="20"/>
        </w:rPr>
        <w:t xml:space="preserve"> schedule, action plan with management and marketing plans and sponsorship recognition plan. Only completed applications will be considered for funding. </w:t>
      </w:r>
    </w:p>
    <w:p w:rsidR="009E4B70" w:rsidRPr="00CB1BB7" w:rsidRDefault="009E4B70" w:rsidP="009E4B70">
      <w:pPr>
        <w:pStyle w:val="Default"/>
        <w:rPr>
          <w:rFonts w:ascii="Franklin Gothic Book" w:hAnsi="Franklin Gothic Book" w:cs="Franklin Gothic Book"/>
          <w:color w:val="auto"/>
          <w:sz w:val="20"/>
          <w:szCs w:val="20"/>
        </w:rPr>
      </w:pPr>
      <w:r w:rsidRPr="00CB1BB7">
        <w:rPr>
          <w:rFonts w:ascii="Franklin Gothic Book" w:hAnsi="Franklin Gothic Book" w:cs="Franklin Gothic Book"/>
          <w:color w:val="auto"/>
          <w:sz w:val="20"/>
          <w:szCs w:val="20"/>
        </w:rPr>
        <w:t xml:space="preserve">Applications are accepted on a quarterly basis (February 28, May 31, August 31 and November 30). Applications must be for events taking place at least one month following the application deadline. </w:t>
      </w:r>
    </w:p>
    <w:p w:rsidR="009E4B70" w:rsidRPr="00CB1BB7" w:rsidRDefault="009E4B70" w:rsidP="009E4B70">
      <w:pPr>
        <w:pStyle w:val="Default"/>
        <w:rPr>
          <w:color w:val="auto"/>
          <w:sz w:val="20"/>
          <w:szCs w:val="20"/>
        </w:rPr>
      </w:pPr>
    </w:p>
    <w:p w:rsidR="009E4B70" w:rsidRPr="00CB1BB7" w:rsidRDefault="009E4B70" w:rsidP="009E4B70">
      <w:pPr>
        <w:pStyle w:val="Default"/>
        <w:rPr>
          <w:color w:val="auto"/>
          <w:sz w:val="20"/>
          <w:szCs w:val="20"/>
        </w:rPr>
      </w:pPr>
      <w:r w:rsidRPr="00CB1BB7">
        <w:rPr>
          <w:color w:val="auto"/>
          <w:sz w:val="20"/>
          <w:szCs w:val="20"/>
        </w:rPr>
        <w:t xml:space="preserve">5] </w:t>
      </w:r>
      <w:r w:rsidRPr="000E3B77">
        <w:rPr>
          <w:rFonts w:ascii="Franklin Gothic Book" w:hAnsi="Franklin Gothic Book"/>
          <w:b/>
          <w:color w:val="auto"/>
          <w:sz w:val="20"/>
          <w:szCs w:val="20"/>
        </w:rPr>
        <w:t>AWARD PROCESS</w:t>
      </w:r>
      <w:r w:rsidRPr="00CB1BB7">
        <w:rPr>
          <w:color w:val="auto"/>
          <w:sz w:val="20"/>
          <w:szCs w:val="20"/>
        </w:rPr>
        <w:t xml:space="preserve">: </w:t>
      </w:r>
    </w:p>
    <w:p w:rsidR="009E4B70" w:rsidRPr="00CB1BB7" w:rsidRDefault="009E4B70" w:rsidP="000E3B77">
      <w:pPr>
        <w:pStyle w:val="Default"/>
        <w:rPr>
          <w:rFonts w:ascii="Franklin Gothic Book" w:hAnsi="Franklin Gothic Book" w:cs="Franklin Gothic Book"/>
          <w:color w:val="auto"/>
          <w:sz w:val="20"/>
          <w:szCs w:val="20"/>
        </w:rPr>
      </w:pPr>
      <w:proofErr w:type="gramStart"/>
      <w:r w:rsidRPr="00CB1BB7">
        <w:rPr>
          <w:rFonts w:ascii="Franklin Gothic Book" w:hAnsi="Franklin Gothic Book" w:cs="Franklin Gothic Book"/>
          <w:color w:val="auto"/>
          <w:sz w:val="20"/>
          <w:szCs w:val="20"/>
        </w:rPr>
        <w:t>a</w:t>
      </w:r>
      <w:proofErr w:type="gramEnd"/>
      <w:r w:rsidRPr="000E3B77">
        <w:rPr>
          <w:rFonts w:ascii="Franklin Gothic Book" w:hAnsi="Franklin Gothic Book" w:cs="Franklin Gothic Book"/>
          <w:color w:val="auto"/>
          <w:sz w:val="20"/>
          <w:szCs w:val="20"/>
        </w:rPr>
        <w:t xml:space="preserve">] Funding decisions will be </w:t>
      </w:r>
      <w:r w:rsidR="000E3B77" w:rsidRPr="000E3B77">
        <w:rPr>
          <w:rFonts w:ascii="Franklin Gothic Book" w:hAnsi="Franklin Gothic Book" w:cs="Franklin Gothic Book"/>
          <w:color w:val="auto"/>
          <w:sz w:val="20"/>
          <w:szCs w:val="20"/>
        </w:rPr>
        <w:t>determined on a case-by-case basis</w:t>
      </w:r>
      <w:r w:rsidR="00005111">
        <w:rPr>
          <w:rFonts w:ascii="Franklin Gothic Book" w:hAnsi="Franklin Gothic Book" w:cs="Franklin Gothic Book"/>
          <w:color w:val="auto"/>
          <w:sz w:val="20"/>
          <w:szCs w:val="20"/>
        </w:rPr>
        <w:t xml:space="preserve"> by </w:t>
      </w:r>
      <w:r w:rsidR="00AD3C1D">
        <w:rPr>
          <w:rFonts w:ascii="Franklin Gothic Book" w:hAnsi="Franklin Gothic Book" w:cs="Franklin Gothic Book"/>
          <w:color w:val="auto"/>
          <w:sz w:val="20"/>
          <w:szCs w:val="20"/>
        </w:rPr>
        <w:t xml:space="preserve">events committee </w:t>
      </w:r>
      <w:r w:rsidR="00005111">
        <w:rPr>
          <w:rFonts w:ascii="Franklin Gothic Book" w:hAnsi="Franklin Gothic Book" w:cs="Franklin Gothic Book"/>
          <w:color w:val="auto"/>
          <w:sz w:val="20"/>
          <w:szCs w:val="20"/>
        </w:rPr>
        <w:t xml:space="preserve">members of the </w:t>
      </w:r>
      <w:r w:rsidR="00AD3C1D">
        <w:rPr>
          <w:rFonts w:ascii="Franklin Gothic Book" w:hAnsi="Franklin Gothic Book" w:cs="Franklin Gothic Book"/>
          <w:color w:val="auto"/>
          <w:sz w:val="20"/>
          <w:szCs w:val="20"/>
        </w:rPr>
        <w:t>Visitors Inc. Board of Directors</w:t>
      </w:r>
      <w:r w:rsidR="00924E88">
        <w:rPr>
          <w:rFonts w:ascii="Franklin Gothic Book" w:hAnsi="Franklin Gothic Book" w:cs="Franklin Gothic Book"/>
          <w:color w:val="auto"/>
          <w:sz w:val="20"/>
          <w:szCs w:val="20"/>
        </w:rPr>
        <w:t>.</w:t>
      </w:r>
    </w:p>
    <w:p w:rsidR="009E4B70" w:rsidRPr="00CB1BB7" w:rsidRDefault="009E4B70" w:rsidP="009E4B70">
      <w:pPr>
        <w:pStyle w:val="Default"/>
        <w:rPr>
          <w:rFonts w:ascii="Franklin Gothic Book" w:hAnsi="Franklin Gothic Book" w:cs="Franklin Gothic Book"/>
          <w:color w:val="auto"/>
          <w:sz w:val="20"/>
          <w:szCs w:val="20"/>
        </w:rPr>
      </w:pPr>
      <w:r w:rsidRPr="00CB1BB7">
        <w:rPr>
          <w:rFonts w:ascii="Franklin Gothic Book" w:hAnsi="Franklin Gothic Book" w:cs="Franklin Gothic Book"/>
          <w:color w:val="auto"/>
          <w:sz w:val="20"/>
          <w:szCs w:val="20"/>
        </w:rPr>
        <w:t>b] The full amount of funding will be dispersed follow</w:t>
      </w:r>
      <w:r w:rsidR="00AE7674">
        <w:rPr>
          <w:rFonts w:ascii="Franklin Gothic Book" w:hAnsi="Franklin Gothic Book" w:cs="Franklin Gothic Book"/>
          <w:color w:val="auto"/>
          <w:sz w:val="20"/>
          <w:szCs w:val="20"/>
        </w:rPr>
        <w:t xml:space="preserve">ing completion of the event </w:t>
      </w:r>
      <w:r w:rsidRPr="00CB1BB7">
        <w:rPr>
          <w:rFonts w:ascii="Franklin Gothic Book" w:hAnsi="Franklin Gothic Book" w:cs="Franklin Gothic Book"/>
          <w:color w:val="auto"/>
          <w:sz w:val="20"/>
          <w:szCs w:val="20"/>
        </w:rPr>
        <w:t xml:space="preserve">and </w:t>
      </w:r>
      <w:r w:rsidR="00AE7674">
        <w:rPr>
          <w:rFonts w:ascii="Franklin Gothic Book" w:hAnsi="Franklin Gothic Book" w:cs="Franklin Gothic Book"/>
          <w:color w:val="auto"/>
          <w:sz w:val="20"/>
          <w:szCs w:val="20"/>
        </w:rPr>
        <w:t xml:space="preserve">when </w:t>
      </w:r>
      <w:r w:rsidRPr="00CB1BB7">
        <w:rPr>
          <w:rFonts w:ascii="Franklin Gothic Book" w:hAnsi="Franklin Gothic Book" w:cs="Franklin Gothic Book"/>
          <w:color w:val="auto"/>
          <w:sz w:val="20"/>
          <w:szCs w:val="20"/>
        </w:rPr>
        <w:t xml:space="preserve">the evaluation report has been received and reviewed to the satisfaction of the CVB Executive Director. </w:t>
      </w:r>
    </w:p>
    <w:p w:rsidR="009E4B70" w:rsidRPr="00CB1BB7" w:rsidRDefault="009E4B70" w:rsidP="009E4B70">
      <w:pPr>
        <w:pStyle w:val="Default"/>
        <w:rPr>
          <w:rFonts w:ascii="Franklin Gothic Book" w:hAnsi="Franklin Gothic Book" w:cs="Franklin Gothic Book"/>
          <w:color w:val="auto"/>
          <w:sz w:val="20"/>
          <w:szCs w:val="20"/>
        </w:rPr>
      </w:pPr>
      <w:proofErr w:type="gramStart"/>
      <w:r w:rsidRPr="00CB1BB7">
        <w:rPr>
          <w:rFonts w:ascii="Franklin Gothic Book" w:hAnsi="Franklin Gothic Book" w:cs="Franklin Gothic Book"/>
          <w:color w:val="auto"/>
          <w:sz w:val="20"/>
          <w:szCs w:val="20"/>
        </w:rPr>
        <w:t>c</w:t>
      </w:r>
      <w:proofErr w:type="gramEnd"/>
      <w:r w:rsidRPr="00CB1BB7">
        <w:rPr>
          <w:rFonts w:ascii="Franklin Gothic Book" w:hAnsi="Franklin Gothic Book" w:cs="Franklin Gothic Book"/>
          <w:color w:val="auto"/>
          <w:sz w:val="20"/>
          <w:szCs w:val="20"/>
        </w:rPr>
        <w:t xml:space="preserve">] Funding is contingent upon the event reasonably occurring as proposed and reasonably within the proposed time. The applicant must notify the CVB if significant changes are expected that would impact the event as proposed. </w:t>
      </w:r>
    </w:p>
    <w:p w:rsidR="009E4B70" w:rsidRPr="00CB1BB7" w:rsidRDefault="009E4B70" w:rsidP="009E4B70">
      <w:pPr>
        <w:pStyle w:val="Default"/>
        <w:rPr>
          <w:rFonts w:ascii="Franklin Gothic Book" w:hAnsi="Franklin Gothic Book" w:cs="Franklin Gothic Book"/>
          <w:color w:val="auto"/>
          <w:sz w:val="20"/>
          <w:szCs w:val="20"/>
        </w:rPr>
      </w:pPr>
    </w:p>
    <w:p w:rsidR="009E4B70" w:rsidRPr="00CB1BB7" w:rsidRDefault="009E4B70" w:rsidP="009E4B70">
      <w:pPr>
        <w:pStyle w:val="Default"/>
        <w:rPr>
          <w:color w:val="auto"/>
          <w:sz w:val="20"/>
          <w:szCs w:val="20"/>
        </w:rPr>
      </w:pPr>
      <w:r w:rsidRPr="00CB1BB7">
        <w:rPr>
          <w:color w:val="auto"/>
          <w:sz w:val="20"/>
          <w:szCs w:val="20"/>
        </w:rPr>
        <w:t xml:space="preserve">6] </w:t>
      </w:r>
      <w:r w:rsidRPr="000E3B77">
        <w:rPr>
          <w:rFonts w:ascii="Franklin Gothic Book" w:hAnsi="Franklin Gothic Book"/>
          <w:b/>
          <w:color w:val="auto"/>
          <w:sz w:val="20"/>
          <w:szCs w:val="20"/>
        </w:rPr>
        <w:t>REQUIREMENTS FOR FUNDING EVENTS</w:t>
      </w:r>
      <w:r w:rsidRPr="00CB1BB7">
        <w:rPr>
          <w:color w:val="auto"/>
          <w:sz w:val="20"/>
          <w:szCs w:val="20"/>
        </w:rPr>
        <w:t xml:space="preserve">: </w:t>
      </w:r>
    </w:p>
    <w:p w:rsidR="009E4B70" w:rsidRPr="00CB1BB7" w:rsidRDefault="009E4B70" w:rsidP="009E4B70">
      <w:pPr>
        <w:pStyle w:val="Default"/>
        <w:rPr>
          <w:rFonts w:ascii="Franklin Gothic Book" w:hAnsi="Franklin Gothic Book" w:cs="Franklin Gothic Book"/>
          <w:color w:val="auto"/>
          <w:sz w:val="20"/>
          <w:szCs w:val="20"/>
        </w:rPr>
      </w:pPr>
      <w:proofErr w:type="gramStart"/>
      <w:r w:rsidRPr="00CB1BB7">
        <w:rPr>
          <w:rFonts w:ascii="Franklin Gothic Book" w:hAnsi="Franklin Gothic Book" w:cs="Franklin Gothic Book"/>
          <w:color w:val="auto"/>
          <w:sz w:val="20"/>
          <w:szCs w:val="20"/>
        </w:rPr>
        <w:t>a</w:t>
      </w:r>
      <w:proofErr w:type="gramEnd"/>
      <w:r w:rsidRPr="00CB1BB7">
        <w:rPr>
          <w:rFonts w:ascii="Franklin Gothic Book" w:hAnsi="Franklin Gothic Book" w:cs="Franklin Gothic Book"/>
          <w:color w:val="auto"/>
          <w:sz w:val="20"/>
          <w:szCs w:val="20"/>
        </w:rPr>
        <w:t xml:space="preserve">] Bartlesville Convention &amp; Visitors Bureau must be recognized as a sponsor, commensurate with the level of the award, in the event’s advertising or promotional materials. </w:t>
      </w:r>
    </w:p>
    <w:p w:rsidR="009E4B70" w:rsidRPr="00CB1BB7" w:rsidRDefault="009E4B70" w:rsidP="009E4B70">
      <w:pPr>
        <w:pStyle w:val="Default"/>
        <w:rPr>
          <w:rFonts w:ascii="Franklin Gothic Book" w:hAnsi="Franklin Gothic Book" w:cs="Franklin Gothic Book"/>
          <w:color w:val="auto"/>
          <w:sz w:val="20"/>
          <w:szCs w:val="20"/>
        </w:rPr>
      </w:pPr>
      <w:r w:rsidRPr="00CB1BB7">
        <w:rPr>
          <w:rFonts w:ascii="Franklin Gothic Book" w:hAnsi="Franklin Gothic Book" w:cs="Franklin Gothic Book"/>
          <w:color w:val="auto"/>
          <w:sz w:val="20"/>
          <w:szCs w:val="20"/>
        </w:rPr>
        <w:t xml:space="preserve">b] The CVB evaluation form must be completed and returned no later than 30 days after the event, unless prior arrangements are made. </w:t>
      </w:r>
    </w:p>
    <w:p w:rsidR="009E4B70" w:rsidRPr="00924E88" w:rsidRDefault="009E4B70" w:rsidP="00924E88">
      <w:pPr>
        <w:pStyle w:val="Default"/>
        <w:rPr>
          <w:rFonts w:ascii="Franklin Gothic Book" w:hAnsi="Franklin Gothic Book" w:cs="Franklin Gothic Book"/>
          <w:color w:val="auto"/>
          <w:sz w:val="20"/>
          <w:szCs w:val="20"/>
        </w:rPr>
      </w:pPr>
      <w:r w:rsidRPr="00CB1BB7">
        <w:rPr>
          <w:rFonts w:ascii="Franklin Gothic Book" w:hAnsi="Franklin Gothic Book" w:cs="Franklin Gothic Book"/>
          <w:color w:val="auto"/>
          <w:sz w:val="20"/>
          <w:szCs w:val="20"/>
        </w:rPr>
        <w:t>c] The CVB will put together a survey for your organization to send to your attendees after the event. You will be required to forward the survey to individuals attending the event/conference to receive feedback for the CVB</w:t>
      </w:r>
    </w:p>
    <w:p w:rsidR="009E4B70" w:rsidRDefault="009E4B70" w:rsidP="00C22D7A">
      <w:pPr>
        <w:pStyle w:val="Heading1"/>
        <w:jc w:val="center"/>
        <w:rPr>
          <w:color w:val="auto"/>
        </w:rPr>
      </w:pPr>
      <w:r w:rsidRPr="00CB1BB7">
        <w:rPr>
          <w:color w:val="auto"/>
        </w:rPr>
        <w:lastRenderedPageBreak/>
        <w:t>EVENT FUNDING APPLICATION FORM</w:t>
      </w:r>
    </w:p>
    <w:p w:rsidR="009E4B70" w:rsidRPr="00CB1BB7" w:rsidRDefault="00C22D7A" w:rsidP="00C22D7A">
      <w:pPr>
        <w:jc w:val="center"/>
      </w:pPr>
      <w:r>
        <w:t>Bartlesville Convention and Visitors Bureau</w:t>
      </w:r>
      <w:bookmarkStart w:id="0" w:name="_GoBack"/>
      <w:bookmarkEnd w:id="0"/>
    </w:p>
    <w:p w:rsidR="009E4B70" w:rsidRPr="00AE7674" w:rsidRDefault="009E4B70" w:rsidP="00AE7674">
      <w:pPr>
        <w:rPr>
          <w:rStyle w:val="SubtleReference"/>
          <w:rFonts w:ascii="Franklin Gothic Book" w:hAnsi="Franklin Gothic Book"/>
          <w:color w:val="auto"/>
          <w:sz w:val="20"/>
          <w:szCs w:val="20"/>
        </w:rPr>
      </w:pPr>
      <w:r w:rsidRPr="00AE7674">
        <w:rPr>
          <w:rStyle w:val="SubtleReference"/>
          <w:rFonts w:ascii="Franklin Gothic Book" w:hAnsi="Franklin Gothic Book"/>
          <w:color w:val="auto"/>
          <w:sz w:val="20"/>
          <w:szCs w:val="20"/>
        </w:rPr>
        <w:t xml:space="preserve">GENERAL APPLICANT INFORMATION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Application date: </w:t>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t xml:space="preserve">Amount requested from the CVB: </w:t>
      </w:r>
    </w:p>
    <w:p w:rsidR="00924E88"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Type of event:</w:t>
      </w:r>
      <w:r w:rsidRPr="00AE7674">
        <w:rPr>
          <w:rFonts w:ascii="Franklin Gothic Book" w:hAnsi="Franklin Gothic Book" w:cs="Franklin Gothic Book"/>
          <w:sz w:val="20"/>
          <w:szCs w:val="20"/>
        </w:rPr>
        <w:tab/>
        <w:t xml:space="preserve"> </w:t>
      </w:r>
    </w:p>
    <w:p w:rsidR="009E4B70" w:rsidRPr="00AE7674" w:rsidRDefault="009E4B70" w:rsidP="00AE7674">
      <w:pPr>
        <w:jc w:val="both"/>
        <w:rPr>
          <w:rFonts w:ascii="Franklin Gothic Book" w:hAnsi="Franklin Gothic Book" w:cs="Franklin Gothic Book"/>
          <w:sz w:val="20"/>
          <w:szCs w:val="20"/>
        </w:rPr>
      </w:pPr>
      <w:r w:rsidRPr="00AE7674">
        <w:rPr>
          <w:rFonts w:ascii="Franklin Gothic Book" w:hAnsi="Franklin Gothic Book" w:cs="Franklin Gothic Book"/>
          <w:sz w:val="20"/>
          <w:szCs w:val="20"/>
        </w:rPr>
        <w:t>[ ] Athletic Tour</w:t>
      </w:r>
      <w:r w:rsidR="00AE7674">
        <w:rPr>
          <w:rFonts w:ascii="Franklin Gothic Book" w:hAnsi="Franklin Gothic Book" w:cs="Franklin Gothic Book"/>
          <w:sz w:val="20"/>
          <w:szCs w:val="20"/>
        </w:rPr>
        <w:t xml:space="preserve">nament    </w:t>
      </w:r>
      <w:r w:rsidR="00AE7674">
        <w:rPr>
          <w:rFonts w:ascii="Franklin Gothic Book" w:hAnsi="Franklin Gothic Book" w:cs="Franklin Gothic Book"/>
          <w:sz w:val="20"/>
          <w:szCs w:val="20"/>
        </w:rPr>
        <w:tab/>
      </w:r>
      <w:r w:rsidR="002B4A71">
        <w:rPr>
          <w:rFonts w:ascii="Franklin Gothic Book" w:hAnsi="Franklin Gothic Book" w:cs="Franklin Gothic Book"/>
          <w:sz w:val="20"/>
          <w:szCs w:val="20"/>
        </w:rPr>
        <w:tab/>
      </w:r>
      <w:r w:rsidR="00AE7674">
        <w:rPr>
          <w:rFonts w:ascii="Franklin Gothic Book" w:hAnsi="Franklin Gothic Book" w:cs="Franklin Gothic Book"/>
          <w:sz w:val="20"/>
          <w:szCs w:val="20"/>
        </w:rPr>
        <w:t>[ ] Event/Festival</w:t>
      </w:r>
      <w:r w:rsidR="00AE7674">
        <w:rPr>
          <w:rFonts w:ascii="Franklin Gothic Book" w:hAnsi="Franklin Gothic Book" w:cs="Franklin Gothic Book"/>
          <w:sz w:val="20"/>
          <w:szCs w:val="20"/>
        </w:rPr>
        <w:tab/>
        <w:t xml:space="preserve">   </w:t>
      </w:r>
      <w:r w:rsidR="002B4A71">
        <w:rPr>
          <w:rFonts w:ascii="Franklin Gothic Book" w:hAnsi="Franklin Gothic Book" w:cs="Franklin Gothic Book"/>
          <w:sz w:val="20"/>
          <w:szCs w:val="20"/>
        </w:rPr>
        <w:tab/>
      </w:r>
      <w:r w:rsidRPr="00AE7674">
        <w:rPr>
          <w:rFonts w:ascii="Franklin Gothic Book" w:hAnsi="Franklin Gothic Book" w:cs="Franklin Gothic Book"/>
          <w:sz w:val="20"/>
          <w:szCs w:val="20"/>
        </w:rPr>
        <w:t xml:space="preserve">[ ] Meeting/Convention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Legal name of applicant organization: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Nature of purpose of organization:</w:t>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t xml:space="preserve"> State Tax ID/Tax Exempt #: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Address:</w:t>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t xml:space="preserve"> City: </w:t>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t xml:space="preserve">State: </w:t>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t xml:space="preserve">Zip: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Contact person &amp; title:</w:t>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 xml:space="preserve"> Phone: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E-mail address: </w:t>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 xml:space="preserve">Website: </w:t>
      </w:r>
    </w:p>
    <w:p w:rsidR="009E4B70" w:rsidRPr="00AE7674" w:rsidRDefault="00AE7674" w:rsidP="00AE7674">
      <w:pPr>
        <w:rPr>
          <w:rStyle w:val="SubtleReference"/>
          <w:rFonts w:ascii="Franklin Gothic Book" w:hAnsi="Franklin Gothic Book"/>
          <w:color w:val="auto"/>
          <w:sz w:val="20"/>
          <w:szCs w:val="20"/>
        </w:rPr>
      </w:pPr>
      <w:r>
        <w:rPr>
          <w:rStyle w:val="SubtleReference"/>
          <w:rFonts w:ascii="Franklin Gothic Book" w:hAnsi="Franklin Gothic Book"/>
          <w:color w:val="auto"/>
          <w:sz w:val="20"/>
          <w:szCs w:val="20"/>
        </w:rPr>
        <w:br/>
      </w:r>
      <w:r w:rsidR="009E4B70" w:rsidRPr="00AE7674">
        <w:rPr>
          <w:rStyle w:val="SubtleReference"/>
          <w:rFonts w:ascii="Franklin Gothic Book" w:hAnsi="Franklin Gothic Book"/>
          <w:color w:val="auto"/>
          <w:sz w:val="20"/>
          <w:szCs w:val="20"/>
        </w:rPr>
        <w:t xml:space="preserve">EVENT INFORMATION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Describe the event for which you propose to use requested CVB event funds: </w:t>
      </w:r>
    </w:p>
    <w:p w:rsidR="009C62D7" w:rsidRPr="00AE7674" w:rsidRDefault="009C62D7" w:rsidP="00AE7674">
      <w:pPr>
        <w:rPr>
          <w:rFonts w:ascii="Franklin Gothic Book" w:hAnsi="Franklin Gothic Book" w:cs="Franklin Gothic Book"/>
          <w:sz w:val="20"/>
          <w:szCs w:val="20"/>
        </w:rPr>
      </w:pP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Event dates: Event Location(s): </w:t>
      </w:r>
    </w:p>
    <w:p w:rsidR="009C62D7" w:rsidRPr="00AE7674" w:rsidRDefault="009C62D7" w:rsidP="00AE7674">
      <w:pPr>
        <w:rPr>
          <w:rFonts w:ascii="Franklin Gothic Book" w:hAnsi="Franklin Gothic Book" w:cs="Franklin Gothic Book"/>
          <w:sz w:val="20"/>
          <w:szCs w:val="20"/>
        </w:rPr>
      </w:pP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Is Bartlesville the confirmed host site: [ ] Yes</w:t>
      </w:r>
      <w:r w:rsidR="009C62D7" w:rsidRPr="00AE7674">
        <w:rPr>
          <w:rFonts w:ascii="Franklin Gothic Book" w:hAnsi="Franklin Gothic Book" w:cs="Franklin Gothic Book"/>
          <w:sz w:val="20"/>
          <w:szCs w:val="20"/>
        </w:rPr>
        <w:t xml:space="preserve">       </w:t>
      </w:r>
      <w:r w:rsidRPr="00AE7674">
        <w:rPr>
          <w:rFonts w:ascii="Franklin Gothic Book" w:hAnsi="Franklin Gothic Book" w:cs="Franklin Gothic Book"/>
          <w:sz w:val="20"/>
          <w:szCs w:val="20"/>
        </w:rPr>
        <w:t xml:space="preserve"> </w:t>
      </w:r>
      <w:proofErr w:type="gramStart"/>
      <w:r w:rsidRPr="00AE7674">
        <w:rPr>
          <w:rFonts w:ascii="Franklin Gothic Book" w:hAnsi="Franklin Gothic Book" w:cs="Franklin Gothic Book"/>
          <w:sz w:val="20"/>
          <w:szCs w:val="20"/>
        </w:rPr>
        <w:t>Is</w:t>
      </w:r>
      <w:proofErr w:type="gramEnd"/>
      <w:r w:rsidRPr="00AE7674">
        <w:rPr>
          <w:rFonts w:ascii="Franklin Gothic Book" w:hAnsi="Franklin Gothic Book" w:cs="Franklin Gothic Book"/>
          <w:sz w:val="20"/>
          <w:szCs w:val="20"/>
        </w:rPr>
        <w:t xml:space="preserve"> this the first time in Bartlesville? [ ] Yes </w:t>
      </w:r>
      <w:proofErr w:type="gramStart"/>
      <w:r w:rsidRPr="00AE7674">
        <w:rPr>
          <w:rFonts w:ascii="Franklin Gothic Book" w:hAnsi="Franklin Gothic Book" w:cs="Franklin Gothic Book"/>
          <w:sz w:val="20"/>
          <w:szCs w:val="20"/>
        </w:rPr>
        <w:t>If</w:t>
      </w:r>
      <w:proofErr w:type="gramEnd"/>
      <w:r w:rsidRPr="00AE7674">
        <w:rPr>
          <w:rFonts w:ascii="Franklin Gothic Book" w:hAnsi="Franklin Gothic Book" w:cs="Franklin Gothic Book"/>
          <w:sz w:val="20"/>
          <w:szCs w:val="20"/>
        </w:rPr>
        <w:t xml:space="preserve"> no, when else?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What are future plans for the event?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How specifically will the funds </w:t>
      </w:r>
      <w:proofErr w:type="gramStart"/>
      <w:r w:rsidRPr="00AE7674">
        <w:rPr>
          <w:rFonts w:ascii="Franklin Gothic Book" w:hAnsi="Franklin Gothic Book" w:cs="Franklin Gothic Book"/>
          <w:sz w:val="20"/>
          <w:szCs w:val="20"/>
        </w:rPr>
        <w:t>be</w:t>
      </w:r>
      <w:proofErr w:type="gramEnd"/>
      <w:r w:rsidRPr="00AE7674">
        <w:rPr>
          <w:rFonts w:ascii="Franklin Gothic Book" w:hAnsi="Franklin Gothic Book" w:cs="Franklin Gothic Book"/>
          <w:sz w:val="20"/>
          <w:szCs w:val="20"/>
        </w:rPr>
        <w:t xml:space="preserve"> utilized: </w:t>
      </w:r>
    </w:p>
    <w:p w:rsidR="00AE7674" w:rsidRDefault="00AE7674" w:rsidP="00AE7674">
      <w:pPr>
        <w:rPr>
          <w:rFonts w:ascii="Franklin Gothic Book" w:hAnsi="Franklin Gothic Book" w:cs="Franklin Gothic Book"/>
          <w:sz w:val="20"/>
          <w:szCs w:val="20"/>
        </w:rPr>
      </w:pPr>
    </w:p>
    <w:p w:rsidR="009E4B70" w:rsidRPr="00AE7674" w:rsidRDefault="009C62D7" w:rsidP="00AE7674">
      <w:pPr>
        <w:rPr>
          <w:rFonts w:ascii="Franklin Gothic Book" w:hAnsi="Franklin Gothic Book" w:cs="Franklin Gothic Book"/>
          <w:i/>
          <w:iCs/>
          <w:sz w:val="20"/>
          <w:szCs w:val="20"/>
        </w:rPr>
      </w:pPr>
      <w:r w:rsidRPr="00AE7674">
        <w:rPr>
          <w:rFonts w:ascii="Franklin Gothic Book" w:hAnsi="Franklin Gothic Book" w:cs="Franklin Gothic Book"/>
          <w:i/>
          <w:iCs/>
          <w:sz w:val="20"/>
          <w:szCs w:val="20"/>
        </w:rPr>
        <w:t>*</w:t>
      </w:r>
      <w:r w:rsidR="009E4B70" w:rsidRPr="00AE7674">
        <w:rPr>
          <w:rFonts w:ascii="Franklin Gothic Book" w:hAnsi="Franklin Gothic Book" w:cs="Franklin Gothic Book"/>
          <w:i/>
          <w:iCs/>
          <w:sz w:val="20"/>
          <w:szCs w:val="20"/>
        </w:rPr>
        <w:t xml:space="preserve">Funds are available for the hosting of athletic tournaments, non-local audience development of festivals/events and general sponsorships of meetings/conventions. Please keep this in mind when applying as these are the only uses that will be given consideration.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How could this funding affect the future of this </w:t>
      </w:r>
      <w:r w:rsidR="009C62D7" w:rsidRPr="00AE7674">
        <w:rPr>
          <w:rFonts w:ascii="Franklin Gothic Book" w:hAnsi="Franklin Gothic Book" w:cs="Franklin Gothic Book"/>
          <w:sz w:val="20"/>
          <w:szCs w:val="20"/>
        </w:rPr>
        <w:t>event</w:t>
      </w:r>
      <w:r w:rsidRPr="00AE7674">
        <w:rPr>
          <w:rFonts w:ascii="Franklin Gothic Book" w:hAnsi="Franklin Gothic Book" w:cs="Franklin Gothic Book"/>
          <w:sz w:val="20"/>
          <w:szCs w:val="20"/>
        </w:rPr>
        <w:t xml:space="preserve">? </w:t>
      </w:r>
    </w:p>
    <w:p w:rsidR="009C62D7" w:rsidRPr="00AE7674" w:rsidRDefault="009C62D7" w:rsidP="00AE7674">
      <w:pPr>
        <w:rPr>
          <w:rFonts w:ascii="Franklin Gothic Book" w:hAnsi="Franklin Gothic Book" w:cs="Franklin Gothic Book"/>
          <w:sz w:val="20"/>
          <w:szCs w:val="20"/>
        </w:rPr>
      </w:pP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Projected per day attendance: </w:t>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 xml:space="preserve">Out-of-town attendees: </w:t>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 xml:space="preserve">Local attendees: </w:t>
      </w:r>
    </w:p>
    <w:p w:rsidR="00AE7674" w:rsidRDefault="00AE7674" w:rsidP="00AE7674">
      <w:pPr>
        <w:rPr>
          <w:rStyle w:val="SubtleReference"/>
          <w:rFonts w:ascii="Franklin Gothic Book" w:hAnsi="Franklin Gothic Book"/>
          <w:color w:val="auto"/>
          <w:sz w:val="20"/>
          <w:szCs w:val="20"/>
        </w:rPr>
      </w:pPr>
    </w:p>
    <w:p w:rsidR="00AE7674" w:rsidRDefault="00AE7674" w:rsidP="00AE7674">
      <w:pPr>
        <w:rPr>
          <w:rStyle w:val="SubtleReference"/>
          <w:rFonts w:ascii="Franklin Gothic Book" w:hAnsi="Franklin Gothic Book"/>
          <w:color w:val="auto"/>
          <w:sz w:val="20"/>
          <w:szCs w:val="20"/>
        </w:rPr>
      </w:pPr>
    </w:p>
    <w:p w:rsidR="00AE7674" w:rsidRDefault="00AE7674" w:rsidP="00AE7674">
      <w:pPr>
        <w:rPr>
          <w:rStyle w:val="SubtleReference"/>
          <w:rFonts w:ascii="Franklin Gothic Book" w:hAnsi="Franklin Gothic Book"/>
          <w:color w:val="auto"/>
          <w:sz w:val="20"/>
          <w:szCs w:val="20"/>
        </w:rPr>
      </w:pPr>
    </w:p>
    <w:p w:rsidR="009E4B70" w:rsidRPr="00AE7674" w:rsidRDefault="009E4B70" w:rsidP="00AE7674">
      <w:pPr>
        <w:rPr>
          <w:rStyle w:val="SubtleReference"/>
          <w:rFonts w:ascii="Franklin Gothic Book" w:hAnsi="Franklin Gothic Book"/>
          <w:color w:val="auto"/>
          <w:sz w:val="20"/>
          <w:szCs w:val="20"/>
        </w:rPr>
      </w:pPr>
      <w:r w:rsidRPr="00AE7674">
        <w:rPr>
          <w:rStyle w:val="SubtleReference"/>
          <w:rFonts w:ascii="Franklin Gothic Book" w:hAnsi="Franklin Gothic Book"/>
          <w:color w:val="auto"/>
          <w:sz w:val="20"/>
          <w:szCs w:val="20"/>
        </w:rPr>
        <w:lastRenderedPageBreak/>
        <w:t xml:space="preserve">FINANCIAL INFORMATION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Total revenue budgeted: </w:t>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 xml:space="preserve">Total expenses budgeted: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If projecting a profit, what are the plans for those funds? </w:t>
      </w:r>
    </w:p>
    <w:p w:rsidR="009C62D7" w:rsidRPr="00AE7674" w:rsidRDefault="009C62D7" w:rsidP="00AE7674">
      <w:pPr>
        <w:rPr>
          <w:rFonts w:ascii="Franklin Gothic Book" w:hAnsi="Franklin Gothic Book" w:cs="Franklin Gothic Book"/>
          <w:sz w:val="20"/>
          <w:szCs w:val="20"/>
        </w:rPr>
      </w:pP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Date funds are needed: </w:t>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t xml:space="preserve">      </w:t>
      </w:r>
      <w:r w:rsidRPr="00AE7674">
        <w:rPr>
          <w:rFonts w:ascii="Franklin Gothic Book" w:hAnsi="Franklin Gothic Book" w:cs="Franklin Gothic Book"/>
          <w:sz w:val="20"/>
          <w:szCs w:val="20"/>
        </w:rPr>
        <w:t xml:space="preserve">Is this the first funding request to the CVB for this event? [ ] Yes [ ] No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If no, date(s) of previous requests: </w:t>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009C62D7"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 xml:space="preserve">Amount previously received: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How will the CVB be recognized for sponsorship? </w:t>
      </w:r>
    </w:p>
    <w:p w:rsidR="009C62D7" w:rsidRPr="00AE7674" w:rsidRDefault="009C62D7" w:rsidP="00AE7674">
      <w:pPr>
        <w:rPr>
          <w:rFonts w:ascii="Franklin Gothic Book" w:hAnsi="Franklin Gothic Book" w:cs="Franklin Gothic Book"/>
          <w:sz w:val="20"/>
          <w:szCs w:val="20"/>
        </w:rPr>
      </w:pPr>
    </w:p>
    <w:p w:rsidR="00AE7674" w:rsidRDefault="00AE7674" w:rsidP="00AE7674">
      <w:pPr>
        <w:rPr>
          <w:rStyle w:val="SubtleReference"/>
          <w:rFonts w:ascii="Franklin Gothic Book" w:hAnsi="Franklin Gothic Book"/>
          <w:color w:val="auto"/>
          <w:sz w:val="20"/>
          <w:szCs w:val="20"/>
        </w:rPr>
      </w:pPr>
    </w:p>
    <w:p w:rsidR="009E4B70" w:rsidRPr="00AE7674" w:rsidRDefault="009E4B70" w:rsidP="00AE7674">
      <w:pPr>
        <w:rPr>
          <w:rStyle w:val="SubtleReference"/>
          <w:rFonts w:ascii="Franklin Gothic Book" w:hAnsi="Franklin Gothic Book"/>
          <w:color w:val="auto"/>
          <w:sz w:val="20"/>
          <w:szCs w:val="20"/>
        </w:rPr>
      </w:pPr>
      <w:r w:rsidRPr="00AE7674">
        <w:rPr>
          <w:rStyle w:val="SubtleReference"/>
          <w:rFonts w:ascii="Franklin Gothic Book" w:hAnsi="Franklin Gothic Book"/>
          <w:color w:val="auto"/>
          <w:sz w:val="20"/>
          <w:szCs w:val="20"/>
        </w:rPr>
        <w:t xml:space="preserve">SPONSORSHIP INFORMATION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Major event sponsor</w:t>
      </w:r>
      <w:r w:rsidR="00CB1BB7" w:rsidRPr="00AE7674">
        <w:rPr>
          <w:rFonts w:ascii="Franklin Gothic Book" w:hAnsi="Franklin Gothic Book" w:cs="Franklin Gothic Book"/>
          <w:sz w:val="20"/>
          <w:szCs w:val="20"/>
        </w:rPr>
        <w:t>:</w:t>
      </w:r>
      <w:r w:rsidR="009C62D7" w:rsidRPr="00AE7674">
        <w:rPr>
          <w:rFonts w:ascii="Franklin Gothic Book" w:hAnsi="Franklin Gothic Book" w:cs="Franklin Gothic Book"/>
          <w:sz w:val="20"/>
          <w:szCs w:val="20"/>
        </w:rPr>
        <w:tab/>
      </w:r>
      <w:r w:rsidRPr="00AE7674">
        <w:rPr>
          <w:rFonts w:ascii="Franklin Gothic Book" w:hAnsi="Franklin Gothic Book" w:cs="Franklin Gothic Book"/>
          <w:sz w:val="20"/>
          <w:szCs w:val="20"/>
        </w:rPr>
        <w:t xml:space="preserve"> Amount In-kind/Financial (describe in-kind)</w:t>
      </w:r>
      <w:r w:rsidR="00CB1BB7" w:rsidRPr="00AE7674">
        <w:rPr>
          <w:rFonts w:ascii="Franklin Gothic Book" w:hAnsi="Franklin Gothic Book" w:cs="Franklin Gothic Book"/>
          <w:sz w:val="20"/>
          <w:szCs w:val="20"/>
        </w:rPr>
        <w:t>:</w:t>
      </w:r>
      <w:r w:rsidRPr="00AE7674">
        <w:rPr>
          <w:rFonts w:ascii="Franklin Gothic Book" w:hAnsi="Franklin Gothic Book" w:cs="Franklin Gothic Book"/>
          <w:sz w:val="20"/>
          <w:szCs w:val="20"/>
        </w:rPr>
        <w:t xml:space="preserve"> </w:t>
      </w:r>
      <w:r w:rsidR="009C62D7" w:rsidRPr="00AE7674">
        <w:rPr>
          <w:rFonts w:ascii="Franklin Gothic Book" w:hAnsi="Franklin Gothic Book" w:cs="Franklin Gothic Book"/>
          <w:sz w:val="20"/>
          <w:szCs w:val="20"/>
        </w:rPr>
        <w:tab/>
      </w:r>
      <w:r w:rsidR="00CB1BB7" w:rsidRPr="00AE7674">
        <w:rPr>
          <w:rFonts w:ascii="Franklin Gothic Book" w:hAnsi="Franklin Gothic Book" w:cs="Franklin Gothic Book"/>
          <w:sz w:val="20"/>
          <w:szCs w:val="20"/>
        </w:rPr>
        <w:t>Status:</w:t>
      </w:r>
    </w:p>
    <w:p w:rsidR="00AE7674" w:rsidRDefault="00AE7674" w:rsidP="00AE7674">
      <w:pPr>
        <w:rPr>
          <w:rStyle w:val="SubtleReference"/>
          <w:rFonts w:ascii="Franklin Gothic Book" w:hAnsi="Franklin Gothic Book"/>
          <w:color w:val="auto"/>
          <w:sz w:val="20"/>
          <w:szCs w:val="20"/>
        </w:rPr>
      </w:pPr>
    </w:p>
    <w:p w:rsidR="00AE7674" w:rsidRDefault="00AE7674" w:rsidP="00AE7674">
      <w:pPr>
        <w:rPr>
          <w:rStyle w:val="SubtleReference"/>
          <w:rFonts w:ascii="Franklin Gothic Book" w:hAnsi="Franklin Gothic Book"/>
          <w:color w:val="auto"/>
          <w:sz w:val="20"/>
          <w:szCs w:val="20"/>
        </w:rPr>
      </w:pPr>
    </w:p>
    <w:p w:rsidR="00AE7674" w:rsidRDefault="00AE7674" w:rsidP="00AE7674">
      <w:pPr>
        <w:rPr>
          <w:rStyle w:val="SubtleReference"/>
          <w:rFonts w:ascii="Franklin Gothic Book" w:hAnsi="Franklin Gothic Book"/>
          <w:color w:val="auto"/>
          <w:sz w:val="20"/>
          <w:szCs w:val="20"/>
        </w:rPr>
      </w:pPr>
    </w:p>
    <w:p w:rsidR="009E4B70" w:rsidRPr="00AE7674" w:rsidRDefault="009E4B70" w:rsidP="00AE7674">
      <w:pPr>
        <w:rPr>
          <w:rStyle w:val="SubtleReference"/>
          <w:rFonts w:ascii="Franklin Gothic Book" w:hAnsi="Franklin Gothic Book"/>
          <w:color w:val="auto"/>
          <w:sz w:val="20"/>
          <w:szCs w:val="20"/>
        </w:rPr>
      </w:pPr>
      <w:r w:rsidRPr="00AE7674">
        <w:rPr>
          <w:rStyle w:val="SubtleReference"/>
          <w:rFonts w:ascii="Franklin Gothic Book" w:hAnsi="Franklin Gothic Book"/>
          <w:color w:val="auto"/>
          <w:sz w:val="20"/>
          <w:szCs w:val="20"/>
        </w:rPr>
        <w:t xml:space="preserve">ADDITIONAL INFORMATION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The following information must be attached to complete the application: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1] Event budget </w:t>
      </w:r>
      <w:r w:rsidRPr="00AE7674">
        <w:rPr>
          <w:rFonts w:ascii="Franklin Gothic Book" w:hAnsi="Franklin Gothic Book" w:cs="Franklin Gothic Book"/>
          <w:i/>
          <w:iCs/>
          <w:sz w:val="20"/>
          <w:szCs w:val="20"/>
        </w:rPr>
        <w:t xml:space="preserve">major elements of revenue and expense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2] Event schedule </w:t>
      </w:r>
      <w:r w:rsidRPr="00AE7674">
        <w:rPr>
          <w:rFonts w:ascii="Franklin Gothic Book" w:hAnsi="Franklin Gothic Book" w:cs="Franklin Gothic Book"/>
          <w:i/>
          <w:iCs/>
          <w:sz w:val="20"/>
          <w:szCs w:val="20"/>
        </w:rPr>
        <w:t xml:space="preserve">major activities, participants and venues </w:t>
      </w:r>
    </w:p>
    <w:p w:rsidR="009E4B70" w:rsidRPr="00AE7674" w:rsidRDefault="009E4B70" w:rsidP="00AE7674">
      <w:pPr>
        <w:rPr>
          <w:rFonts w:ascii="Franklin Gothic Book" w:hAnsi="Franklin Gothic Book" w:cs="Franklin Gothic Book"/>
          <w:sz w:val="20"/>
          <w:szCs w:val="20"/>
        </w:rPr>
      </w:pPr>
      <w:r w:rsidRPr="00AE7674">
        <w:rPr>
          <w:rFonts w:ascii="Franklin Gothic Book" w:hAnsi="Franklin Gothic Book" w:cs="Franklin Gothic Book"/>
          <w:sz w:val="20"/>
          <w:szCs w:val="20"/>
        </w:rPr>
        <w:t xml:space="preserve">3] Event </w:t>
      </w:r>
      <w:r w:rsidRPr="00AE7674">
        <w:rPr>
          <w:rFonts w:ascii="Franklin Gothic Book" w:hAnsi="Franklin Gothic Book" w:cs="Franklin Gothic Book"/>
          <w:i/>
          <w:iCs/>
          <w:sz w:val="20"/>
          <w:szCs w:val="20"/>
        </w:rPr>
        <w:t xml:space="preserve">management how, when and who will plan and carry out the event including promotional plans </w:t>
      </w:r>
    </w:p>
    <w:p w:rsidR="009C62D7" w:rsidRPr="00AE7674" w:rsidRDefault="009C62D7" w:rsidP="00AE7674">
      <w:pPr>
        <w:rPr>
          <w:rFonts w:ascii="Franklin Gothic Book" w:hAnsi="Franklin Gothic Book"/>
          <w:sz w:val="20"/>
          <w:szCs w:val="20"/>
        </w:rPr>
      </w:pP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Only completed applications will be considered for funding. </w:t>
      </w:r>
    </w:p>
    <w:p w:rsidR="009C62D7" w:rsidRPr="00AE7674" w:rsidRDefault="009C62D7" w:rsidP="00AE7674">
      <w:pPr>
        <w:rPr>
          <w:rFonts w:ascii="Franklin Gothic Book" w:hAnsi="Franklin Gothic Book"/>
          <w:sz w:val="20"/>
          <w:szCs w:val="20"/>
        </w:rPr>
      </w:pPr>
    </w:p>
    <w:p w:rsidR="009C62D7" w:rsidRPr="00AE7674" w:rsidRDefault="009C62D7" w:rsidP="00AE7674">
      <w:pPr>
        <w:rPr>
          <w:rFonts w:ascii="Franklin Gothic Book" w:hAnsi="Franklin Gothic Book"/>
          <w:sz w:val="20"/>
          <w:szCs w:val="20"/>
        </w:rPr>
      </w:pP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Signature of applicant: _________________________________________ Date: ___________________________ </w:t>
      </w:r>
    </w:p>
    <w:p w:rsidR="00AE7674" w:rsidRDefault="00AE7674" w:rsidP="00AE7674">
      <w:pPr>
        <w:rPr>
          <w:rFonts w:ascii="Franklin Gothic Book" w:hAnsi="Franklin Gothic Book"/>
          <w:sz w:val="20"/>
          <w:szCs w:val="20"/>
        </w:rPr>
      </w:pPr>
    </w:p>
    <w:p w:rsidR="00AE7674" w:rsidRDefault="00AE7674" w:rsidP="00AE7674">
      <w:pPr>
        <w:rPr>
          <w:rFonts w:ascii="Franklin Gothic Book" w:hAnsi="Franklin Gothic Book"/>
          <w:sz w:val="20"/>
          <w:szCs w:val="20"/>
        </w:rPr>
      </w:pPr>
    </w:p>
    <w:p w:rsidR="00AE7674" w:rsidRDefault="00AE7674" w:rsidP="00AE7674">
      <w:pPr>
        <w:rPr>
          <w:rFonts w:ascii="Franklin Gothic Book" w:hAnsi="Franklin Gothic Book"/>
          <w:sz w:val="20"/>
          <w:szCs w:val="20"/>
        </w:rPr>
      </w:pPr>
    </w:p>
    <w:p w:rsidR="002B4A71" w:rsidRDefault="002B4A71" w:rsidP="00AE7674">
      <w:pPr>
        <w:jc w:val="center"/>
        <w:rPr>
          <w:rFonts w:ascii="Franklin Gothic Book" w:hAnsi="Franklin Gothic Book"/>
          <w:sz w:val="20"/>
          <w:szCs w:val="20"/>
        </w:rPr>
      </w:pPr>
    </w:p>
    <w:p w:rsidR="002B4A71" w:rsidRDefault="002B4A71" w:rsidP="00AE7674">
      <w:pPr>
        <w:jc w:val="center"/>
        <w:rPr>
          <w:rFonts w:ascii="Franklin Gothic Book" w:hAnsi="Franklin Gothic Book"/>
          <w:sz w:val="20"/>
          <w:szCs w:val="20"/>
        </w:rPr>
      </w:pPr>
    </w:p>
    <w:p w:rsidR="009C62D7" w:rsidRPr="00AE7674" w:rsidRDefault="009E4B70" w:rsidP="00AE7674">
      <w:pPr>
        <w:jc w:val="center"/>
        <w:rPr>
          <w:rFonts w:ascii="Franklin Gothic Book" w:hAnsi="Franklin Gothic Book"/>
          <w:sz w:val="20"/>
          <w:szCs w:val="20"/>
        </w:rPr>
      </w:pPr>
      <w:r w:rsidRPr="00AE7674">
        <w:rPr>
          <w:rFonts w:ascii="Franklin Gothic Book" w:hAnsi="Franklin Gothic Book"/>
          <w:sz w:val="20"/>
          <w:szCs w:val="20"/>
        </w:rPr>
        <w:lastRenderedPageBreak/>
        <w:t>EVENT FUNDING EVALUATION REPORT</w:t>
      </w:r>
    </w:p>
    <w:p w:rsidR="009C62D7" w:rsidRPr="00AE7674" w:rsidRDefault="009C62D7" w:rsidP="00AE7674">
      <w:pPr>
        <w:rPr>
          <w:rFonts w:ascii="Franklin Gothic Book" w:hAnsi="Franklin Gothic Book"/>
          <w:sz w:val="20"/>
          <w:szCs w:val="20"/>
        </w:rPr>
      </w:pPr>
    </w:p>
    <w:p w:rsidR="009E4B70" w:rsidRPr="00AE7674" w:rsidRDefault="009E4B70" w:rsidP="00AE7674">
      <w:pPr>
        <w:rPr>
          <w:rStyle w:val="SubtleReference"/>
          <w:rFonts w:ascii="Franklin Gothic Book" w:hAnsi="Franklin Gothic Book"/>
          <w:color w:val="auto"/>
          <w:sz w:val="20"/>
          <w:szCs w:val="20"/>
        </w:rPr>
      </w:pPr>
      <w:r w:rsidRPr="00AE7674">
        <w:rPr>
          <w:rStyle w:val="SubtleReference"/>
          <w:rFonts w:ascii="Franklin Gothic Book" w:hAnsi="Franklin Gothic Book"/>
          <w:color w:val="auto"/>
          <w:sz w:val="20"/>
          <w:szCs w:val="20"/>
        </w:rPr>
        <w:t xml:space="preserve">GENERAL APPLICANT INFORMATION </w:t>
      </w: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Event: </w:t>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Pr="00AE7674">
        <w:rPr>
          <w:rFonts w:ascii="Franklin Gothic Book" w:hAnsi="Franklin Gothic Book"/>
          <w:sz w:val="20"/>
          <w:szCs w:val="20"/>
        </w:rPr>
        <w:t xml:space="preserve">Date of Event: </w:t>
      </w: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Type of event: </w:t>
      </w:r>
      <w:r w:rsidR="009C62D7" w:rsidRPr="00AE7674">
        <w:rPr>
          <w:rFonts w:ascii="Franklin Gothic Book" w:hAnsi="Franklin Gothic Book"/>
          <w:sz w:val="20"/>
          <w:szCs w:val="20"/>
        </w:rPr>
        <w:tab/>
      </w:r>
      <w:r w:rsidRPr="00AE7674">
        <w:rPr>
          <w:rFonts w:ascii="Franklin Gothic Book" w:hAnsi="Franklin Gothic Book"/>
          <w:sz w:val="20"/>
          <w:szCs w:val="20"/>
        </w:rPr>
        <w:t>[ ] Athletic Tournament</w:t>
      </w:r>
      <w:r w:rsidR="009C62D7" w:rsidRPr="00AE7674">
        <w:rPr>
          <w:rFonts w:ascii="Franklin Gothic Book" w:hAnsi="Franklin Gothic Book"/>
          <w:sz w:val="20"/>
          <w:szCs w:val="20"/>
        </w:rPr>
        <w:tab/>
      </w:r>
      <w:r w:rsidRPr="00AE7674">
        <w:rPr>
          <w:rFonts w:ascii="Franklin Gothic Book" w:hAnsi="Franklin Gothic Book"/>
          <w:sz w:val="20"/>
          <w:szCs w:val="20"/>
        </w:rPr>
        <w:t xml:space="preserve"> [ ] Event/Festival</w:t>
      </w:r>
      <w:r w:rsidR="009C62D7" w:rsidRPr="00AE7674">
        <w:rPr>
          <w:rFonts w:ascii="Franklin Gothic Book" w:hAnsi="Franklin Gothic Book"/>
          <w:sz w:val="20"/>
          <w:szCs w:val="20"/>
        </w:rPr>
        <w:tab/>
      </w:r>
      <w:r w:rsidRPr="00AE7674">
        <w:rPr>
          <w:rFonts w:ascii="Franklin Gothic Book" w:hAnsi="Franklin Gothic Book"/>
          <w:sz w:val="20"/>
          <w:szCs w:val="20"/>
        </w:rPr>
        <w:t xml:space="preserve"> [ ] Meeting/Convention </w:t>
      </w: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Legal name of applicant organization: </w:t>
      </w: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Address: </w:t>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Pr="00AE7674">
        <w:rPr>
          <w:rFonts w:ascii="Franklin Gothic Book" w:hAnsi="Franklin Gothic Book"/>
          <w:sz w:val="20"/>
          <w:szCs w:val="20"/>
        </w:rPr>
        <w:t xml:space="preserve">City: </w:t>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Pr="00AE7674">
        <w:rPr>
          <w:rFonts w:ascii="Franklin Gothic Book" w:hAnsi="Franklin Gothic Book"/>
          <w:sz w:val="20"/>
          <w:szCs w:val="20"/>
        </w:rPr>
        <w:t xml:space="preserve">State: </w:t>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Pr="00AE7674">
        <w:rPr>
          <w:rFonts w:ascii="Franklin Gothic Book" w:hAnsi="Franklin Gothic Book"/>
          <w:sz w:val="20"/>
          <w:szCs w:val="20"/>
        </w:rPr>
        <w:t xml:space="preserve">Zip: </w:t>
      </w: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Contact person &amp; title: </w:t>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Pr="00AE7674">
        <w:rPr>
          <w:rFonts w:ascii="Franklin Gothic Book" w:hAnsi="Franklin Gothic Book"/>
          <w:sz w:val="20"/>
          <w:szCs w:val="20"/>
        </w:rPr>
        <w:t xml:space="preserve">Phone: </w:t>
      </w: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E-mail address: </w:t>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Pr="00AE7674">
        <w:rPr>
          <w:rFonts w:ascii="Franklin Gothic Book" w:hAnsi="Franklin Gothic Book"/>
          <w:sz w:val="20"/>
          <w:szCs w:val="20"/>
        </w:rPr>
        <w:t xml:space="preserve">Website: </w:t>
      </w:r>
    </w:p>
    <w:p w:rsidR="009C62D7" w:rsidRPr="00AE7674" w:rsidRDefault="009C62D7" w:rsidP="00AE7674">
      <w:pPr>
        <w:rPr>
          <w:rFonts w:ascii="Franklin Gothic Book" w:hAnsi="Franklin Gothic Book"/>
          <w:sz w:val="20"/>
          <w:szCs w:val="20"/>
        </w:rPr>
      </w:pPr>
    </w:p>
    <w:p w:rsidR="009E4B70" w:rsidRPr="00AE7674" w:rsidRDefault="009E4B70" w:rsidP="00AE7674">
      <w:pPr>
        <w:rPr>
          <w:rStyle w:val="SubtleReference"/>
          <w:rFonts w:ascii="Franklin Gothic Book" w:hAnsi="Franklin Gothic Book"/>
          <w:color w:val="auto"/>
          <w:sz w:val="20"/>
          <w:szCs w:val="20"/>
        </w:rPr>
      </w:pPr>
      <w:r w:rsidRPr="00AE7674">
        <w:rPr>
          <w:rStyle w:val="SubtleReference"/>
          <w:rFonts w:ascii="Franklin Gothic Book" w:hAnsi="Franklin Gothic Book"/>
          <w:color w:val="auto"/>
          <w:sz w:val="20"/>
          <w:szCs w:val="20"/>
        </w:rPr>
        <w:t xml:space="preserve">EVENT SUMMARY </w:t>
      </w:r>
    </w:p>
    <w:p w:rsidR="002B4A71" w:rsidRPr="002B4A71" w:rsidRDefault="002B4A71" w:rsidP="002B4A71">
      <w:pPr>
        <w:autoSpaceDE w:val="0"/>
        <w:autoSpaceDN w:val="0"/>
        <w:adjustRightInd w:val="0"/>
        <w:spacing w:after="0" w:line="240" w:lineRule="auto"/>
        <w:rPr>
          <w:rFonts w:ascii="Franklin Gothic Book" w:hAnsi="Franklin Gothic Book" w:cs="Arial"/>
          <w:color w:val="000000"/>
          <w:sz w:val="20"/>
          <w:szCs w:val="20"/>
        </w:rPr>
      </w:pPr>
      <w:r w:rsidRPr="002B4A71">
        <w:rPr>
          <w:rFonts w:ascii="Franklin Gothic Book" w:hAnsi="Franklin Gothic Book" w:cs="Arial"/>
          <w:color w:val="000000"/>
          <w:sz w:val="20"/>
          <w:szCs w:val="20"/>
        </w:rPr>
        <w:t xml:space="preserve">Anticipated Visitor Attendance to Bartlesville: </w:t>
      </w:r>
      <w:r w:rsidRPr="002B4A71">
        <w:rPr>
          <w:rFonts w:ascii="Franklin Gothic Book" w:hAnsi="Franklin Gothic Book" w:cs="Arial"/>
          <w:color w:val="000000"/>
          <w:sz w:val="20"/>
          <w:szCs w:val="20"/>
        </w:rPr>
        <w:tab/>
        <w:t xml:space="preserve">Local (within 75 miles) </w:t>
      </w:r>
      <w:r>
        <w:rPr>
          <w:rFonts w:ascii="Franklin Gothic Book" w:hAnsi="Franklin Gothic Book" w:cs="Arial"/>
          <w:color w:val="000000"/>
          <w:sz w:val="20"/>
          <w:szCs w:val="20"/>
        </w:rPr>
        <w:tab/>
      </w:r>
      <w:r w:rsidRPr="002B4A71">
        <w:rPr>
          <w:rFonts w:ascii="Franklin Gothic Book" w:hAnsi="Franklin Gothic Book" w:cs="Arial"/>
          <w:color w:val="000000"/>
          <w:sz w:val="20"/>
          <w:szCs w:val="20"/>
        </w:rPr>
        <w:t>___________</w:t>
      </w:r>
    </w:p>
    <w:p w:rsidR="002B4A71" w:rsidRPr="002B4A71" w:rsidRDefault="002B4A71" w:rsidP="002B4A71">
      <w:pPr>
        <w:autoSpaceDE w:val="0"/>
        <w:autoSpaceDN w:val="0"/>
        <w:adjustRightInd w:val="0"/>
        <w:spacing w:after="0" w:line="240" w:lineRule="auto"/>
        <w:ind w:left="3600" w:firstLine="720"/>
        <w:rPr>
          <w:rFonts w:ascii="Franklin Gothic Book" w:hAnsi="Franklin Gothic Book" w:cs="Arial"/>
          <w:color w:val="000000"/>
          <w:sz w:val="20"/>
          <w:szCs w:val="20"/>
        </w:rPr>
      </w:pPr>
      <w:r w:rsidRPr="002B4A71">
        <w:rPr>
          <w:rFonts w:ascii="Franklin Gothic Book" w:hAnsi="Franklin Gothic Book" w:cs="Arial"/>
          <w:color w:val="000000"/>
          <w:sz w:val="20"/>
          <w:szCs w:val="20"/>
        </w:rPr>
        <w:t xml:space="preserve">Out of State </w:t>
      </w:r>
      <w:r w:rsidRPr="002B4A71">
        <w:rPr>
          <w:rFonts w:ascii="Franklin Gothic Book" w:hAnsi="Franklin Gothic Book" w:cs="Arial"/>
          <w:color w:val="000000"/>
          <w:sz w:val="20"/>
          <w:szCs w:val="20"/>
        </w:rPr>
        <w:tab/>
      </w:r>
      <w:r w:rsidRPr="002B4A71">
        <w:rPr>
          <w:rFonts w:ascii="Franklin Gothic Book" w:hAnsi="Franklin Gothic Book" w:cs="Arial"/>
          <w:color w:val="000000"/>
          <w:sz w:val="20"/>
          <w:szCs w:val="20"/>
        </w:rPr>
        <w:tab/>
        <w:t>___________</w:t>
      </w:r>
    </w:p>
    <w:p w:rsidR="002B4A71" w:rsidRPr="002B4A71" w:rsidRDefault="002B4A71" w:rsidP="002B4A71">
      <w:pPr>
        <w:autoSpaceDE w:val="0"/>
        <w:autoSpaceDN w:val="0"/>
        <w:adjustRightInd w:val="0"/>
        <w:spacing w:after="0" w:line="240" w:lineRule="auto"/>
        <w:ind w:left="4320" w:firstLine="720"/>
        <w:rPr>
          <w:rFonts w:ascii="Franklin Gothic Book" w:hAnsi="Franklin Gothic Book" w:cs="Arial"/>
          <w:color w:val="000000"/>
          <w:sz w:val="20"/>
          <w:szCs w:val="20"/>
        </w:rPr>
      </w:pPr>
    </w:p>
    <w:p w:rsidR="002B4A71" w:rsidRPr="002B4A71" w:rsidRDefault="002B4A71" w:rsidP="002B4A71">
      <w:pPr>
        <w:autoSpaceDE w:val="0"/>
        <w:autoSpaceDN w:val="0"/>
        <w:adjustRightInd w:val="0"/>
        <w:spacing w:after="0" w:line="240" w:lineRule="auto"/>
        <w:rPr>
          <w:rFonts w:ascii="Franklin Gothic Book" w:hAnsi="Franklin Gothic Book" w:cs="Arial"/>
          <w:color w:val="000000"/>
          <w:sz w:val="20"/>
          <w:szCs w:val="20"/>
        </w:rPr>
      </w:pPr>
      <w:r w:rsidRPr="002B4A71">
        <w:rPr>
          <w:rFonts w:ascii="Franklin Gothic Book" w:hAnsi="Franklin Gothic Book" w:cs="Arial"/>
          <w:color w:val="000000"/>
          <w:sz w:val="20"/>
          <w:szCs w:val="20"/>
        </w:rPr>
        <w:t>Expected Total Number of Hotel/Motel Room Nights (# nights x # rooms)</w:t>
      </w:r>
      <w:r>
        <w:rPr>
          <w:rFonts w:ascii="Franklin Gothic Book" w:hAnsi="Franklin Gothic Book" w:cs="Arial"/>
          <w:color w:val="000000"/>
          <w:sz w:val="20"/>
          <w:szCs w:val="20"/>
        </w:rPr>
        <w:tab/>
        <w:t xml:space="preserve"> ___________</w:t>
      </w:r>
    </w:p>
    <w:p w:rsidR="002B4A71" w:rsidRDefault="002B4A71" w:rsidP="002B4A71">
      <w:pPr>
        <w:autoSpaceDE w:val="0"/>
        <w:autoSpaceDN w:val="0"/>
        <w:adjustRightInd w:val="0"/>
        <w:spacing w:after="0" w:line="240" w:lineRule="auto"/>
        <w:rPr>
          <w:rFonts w:ascii="Franklin Gothic Book" w:hAnsi="Franklin Gothic Book" w:cs="Arial"/>
          <w:color w:val="000000"/>
          <w:sz w:val="20"/>
          <w:szCs w:val="20"/>
        </w:rPr>
      </w:pPr>
    </w:p>
    <w:p w:rsidR="002B4A71" w:rsidRPr="002B4A71" w:rsidRDefault="002B4A71" w:rsidP="002B4A71">
      <w:pPr>
        <w:autoSpaceDE w:val="0"/>
        <w:autoSpaceDN w:val="0"/>
        <w:adjustRightInd w:val="0"/>
        <w:spacing w:after="0" w:line="240" w:lineRule="auto"/>
        <w:rPr>
          <w:rFonts w:ascii="Franklin Gothic Book" w:hAnsi="Franklin Gothic Book" w:cs="Arial"/>
          <w:color w:val="000000"/>
          <w:sz w:val="20"/>
          <w:szCs w:val="20"/>
        </w:rPr>
      </w:pPr>
      <w:r w:rsidRPr="002B4A71">
        <w:rPr>
          <w:rFonts w:ascii="Franklin Gothic Book" w:hAnsi="Franklin Gothic Book" w:cs="Arial"/>
          <w:color w:val="000000"/>
          <w:sz w:val="20"/>
          <w:szCs w:val="20"/>
        </w:rPr>
        <w:t xml:space="preserve">Anticipated </w:t>
      </w:r>
      <w:r>
        <w:rPr>
          <w:rFonts w:ascii="Franklin Gothic Book" w:hAnsi="Franklin Gothic Book" w:cs="Arial"/>
          <w:color w:val="000000"/>
          <w:sz w:val="20"/>
          <w:szCs w:val="20"/>
        </w:rPr>
        <w:t>Bartlesville</w:t>
      </w:r>
      <w:r w:rsidRPr="002B4A71">
        <w:rPr>
          <w:rFonts w:ascii="Franklin Gothic Book" w:hAnsi="Franklin Gothic Book" w:cs="Arial"/>
          <w:color w:val="000000"/>
          <w:sz w:val="20"/>
          <w:szCs w:val="20"/>
        </w:rPr>
        <w:t xml:space="preserve"> Hotels/Motels to be used: </w:t>
      </w:r>
    </w:p>
    <w:p w:rsidR="002B4A71" w:rsidRDefault="002B4A71" w:rsidP="002B4A71">
      <w:pPr>
        <w:autoSpaceDE w:val="0"/>
        <w:autoSpaceDN w:val="0"/>
        <w:adjustRightInd w:val="0"/>
        <w:spacing w:after="0" w:line="240" w:lineRule="auto"/>
        <w:rPr>
          <w:rFonts w:ascii="Franklin Gothic Book" w:hAnsi="Franklin Gothic Book" w:cs="Arial"/>
          <w:color w:val="000000"/>
          <w:sz w:val="20"/>
          <w:szCs w:val="20"/>
        </w:rPr>
      </w:pPr>
    </w:p>
    <w:p w:rsidR="002B4A71" w:rsidRDefault="002B4A71" w:rsidP="002B4A71">
      <w:pPr>
        <w:autoSpaceDE w:val="0"/>
        <w:autoSpaceDN w:val="0"/>
        <w:adjustRightInd w:val="0"/>
        <w:spacing w:after="0" w:line="240" w:lineRule="auto"/>
        <w:rPr>
          <w:rFonts w:ascii="Franklin Gothic Book" w:hAnsi="Franklin Gothic Book" w:cs="Arial"/>
          <w:color w:val="000000"/>
          <w:sz w:val="20"/>
          <w:szCs w:val="20"/>
        </w:rPr>
      </w:pPr>
      <w:r w:rsidRPr="002B4A71">
        <w:rPr>
          <w:rFonts w:ascii="Franklin Gothic Book" w:hAnsi="Franklin Gothic Book" w:cs="Arial"/>
          <w:color w:val="000000"/>
          <w:sz w:val="20"/>
          <w:szCs w:val="20"/>
        </w:rPr>
        <w:t>Host Hotel</w:t>
      </w:r>
      <w:r>
        <w:rPr>
          <w:rFonts w:ascii="Franklin Gothic Book" w:hAnsi="Franklin Gothic Book" w:cs="Arial"/>
          <w:color w:val="000000"/>
          <w:sz w:val="20"/>
          <w:szCs w:val="20"/>
        </w:rPr>
        <w:t>:</w:t>
      </w:r>
    </w:p>
    <w:p w:rsidR="002B4A71" w:rsidRDefault="002B4A71" w:rsidP="002B4A71">
      <w:pPr>
        <w:autoSpaceDE w:val="0"/>
        <w:autoSpaceDN w:val="0"/>
        <w:adjustRightInd w:val="0"/>
        <w:spacing w:after="0" w:line="240" w:lineRule="auto"/>
        <w:rPr>
          <w:rFonts w:ascii="Franklin Gothic Book" w:hAnsi="Franklin Gothic Book" w:cs="Arial"/>
          <w:color w:val="000000"/>
          <w:sz w:val="20"/>
          <w:szCs w:val="20"/>
        </w:rPr>
      </w:pPr>
    </w:p>
    <w:p w:rsidR="002B4A71" w:rsidRDefault="002B4A71" w:rsidP="002B4A71">
      <w:pPr>
        <w:autoSpaceDE w:val="0"/>
        <w:autoSpaceDN w:val="0"/>
        <w:adjustRightInd w:val="0"/>
        <w:spacing w:after="0" w:line="240" w:lineRule="auto"/>
        <w:rPr>
          <w:rFonts w:ascii="Franklin Gothic Book" w:hAnsi="Franklin Gothic Book"/>
          <w:sz w:val="20"/>
          <w:szCs w:val="20"/>
        </w:rPr>
      </w:pPr>
      <w:r w:rsidRPr="002B4A71">
        <w:rPr>
          <w:rFonts w:ascii="Franklin Gothic Book" w:hAnsi="Franklin Gothic Book" w:cs="Arial"/>
          <w:color w:val="000000"/>
          <w:sz w:val="20"/>
          <w:szCs w:val="20"/>
        </w:rPr>
        <w:t>Overflow Hotels</w:t>
      </w:r>
      <w:r>
        <w:rPr>
          <w:rFonts w:ascii="Franklin Gothic Book" w:hAnsi="Franklin Gothic Book" w:cs="Arial"/>
          <w:color w:val="000000"/>
          <w:sz w:val="20"/>
          <w:szCs w:val="20"/>
        </w:rPr>
        <w:t>:</w:t>
      </w:r>
      <w:r w:rsidRPr="002B4A71">
        <w:rPr>
          <w:rFonts w:ascii="Franklin Gothic Book" w:hAnsi="Franklin Gothic Book" w:cs="Arial"/>
          <w:color w:val="000000"/>
          <w:sz w:val="20"/>
          <w:szCs w:val="20"/>
        </w:rPr>
        <w:t xml:space="preserve"> </w:t>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Pr>
          <w:rFonts w:ascii="Franklin Gothic Book" w:hAnsi="Franklin Gothic Book"/>
          <w:sz w:val="20"/>
          <w:szCs w:val="20"/>
        </w:rPr>
        <w:tab/>
      </w:r>
    </w:p>
    <w:p w:rsidR="002B4A71" w:rsidRDefault="002B4A71" w:rsidP="002B4A71">
      <w:pPr>
        <w:autoSpaceDE w:val="0"/>
        <w:autoSpaceDN w:val="0"/>
        <w:adjustRightInd w:val="0"/>
        <w:spacing w:after="0" w:line="240" w:lineRule="auto"/>
        <w:rPr>
          <w:rFonts w:ascii="Franklin Gothic Book" w:hAnsi="Franklin Gothic Book"/>
          <w:sz w:val="20"/>
          <w:szCs w:val="20"/>
        </w:rPr>
      </w:pPr>
    </w:p>
    <w:p w:rsidR="009E4B70" w:rsidRPr="002B4A71" w:rsidRDefault="009E4B70" w:rsidP="002B4A71">
      <w:pPr>
        <w:autoSpaceDE w:val="0"/>
        <w:autoSpaceDN w:val="0"/>
        <w:adjustRightInd w:val="0"/>
        <w:spacing w:after="0" w:line="240" w:lineRule="auto"/>
        <w:rPr>
          <w:rFonts w:ascii="Franklin Gothic Book" w:hAnsi="Franklin Gothic Book" w:cs="Arial"/>
          <w:color w:val="000000"/>
          <w:sz w:val="20"/>
          <w:szCs w:val="20"/>
        </w:rPr>
      </w:pPr>
      <w:r w:rsidRPr="00AE7674">
        <w:rPr>
          <w:rFonts w:ascii="Franklin Gothic Book" w:hAnsi="Franklin Gothic Book"/>
          <w:sz w:val="20"/>
          <w:szCs w:val="20"/>
        </w:rPr>
        <w:t xml:space="preserve">Region or areas participants came from: </w:t>
      </w:r>
    </w:p>
    <w:p w:rsidR="002B4A71" w:rsidRDefault="002B4A71" w:rsidP="00AE7674">
      <w:pPr>
        <w:rPr>
          <w:rFonts w:ascii="Franklin Gothic Book" w:hAnsi="Franklin Gothic Book"/>
          <w:sz w:val="20"/>
          <w:szCs w:val="20"/>
        </w:rPr>
      </w:pP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Were restaurants visited during the event?</w:t>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Pr="00AE7674">
        <w:rPr>
          <w:rFonts w:ascii="Franklin Gothic Book" w:hAnsi="Franklin Gothic Book"/>
          <w:sz w:val="20"/>
          <w:szCs w:val="20"/>
        </w:rPr>
        <w:t xml:space="preserve"> [ ] Yes </w:t>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Pr="00AE7674">
        <w:rPr>
          <w:rFonts w:ascii="Franklin Gothic Book" w:hAnsi="Franklin Gothic Book"/>
          <w:sz w:val="20"/>
          <w:szCs w:val="20"/>
        </w:rPr>
        <w:t xml:space="preserve">[ ] No </w:t>
      </w: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Were retail businesses visited during the event?</w:t>
      </w:r>
      <w:r w:rsidR="009C62D7" w:rsidRPr="00AE7674">
        <w:rPr>
          <w:rFonts w:ascii="Franklin Gothic Book" w:hAnsi="Franklin Gothic Book"/>
          <w:sz w:val="20"/>
          <w:szCs w:val="20"/>
        </w:rPr>
        <w:tab/>
      </w:r>
      <w:r w:rsidRPr="00AE7674">
        <w:rPr>
          <w:rFonts w:ascii="Franklin Gothic Book" w:hAnsi="Franklin Gothic Book"/>
          <w:sz w:val="20"/>
          <w:szCs w:val="20"/>
        </w:rPr>
        <w:t xml:space="preserve"> [ ] Yes</w:t>
      </w:r>
      <w:r w:rsidR="009C62D7" w:rsidRPr="00AE7674">
        <w:rPr>
          <w:rFonts w:ascii="Franklin Gothic Book" w:hAnsi="Franklin Gothic Book"/>
          <w:sz w:val="20"/>
          <w:szCs w:val="20"/>
        </w:rPr>
        <w:tab/>
      </w:r>
      <w:r w:rsidR="009C62D7" w:rsidRPr="00AE7674">
        <w:rPr>
          <w:rFonts w:ascii="Franklin Gothic Book" w:hAnsi="Franklin Gothic Book"/>
          <w:sz w:val="20"/>
          <w:szCs w:val="20"/>
        </w:rPr>
        <w:tab/>
      </w:r>
      <w:r w:rsidRPr="00AE7674">
        <w:rPr>
          <w:rFonts w:ascii="Franklin Gothic Book" w:hAnsi="Franklin Gothic Book"/>
          <w:sz w:val="20"/>
          <w:szCs w:val="20"/>
        </w:rPr>
        <w:t xml:space="preserve"> [ ] No </w:t>
      </w: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Were any attractions visited during the event?</w:t>
      </w:r>
      <w:r w:rsidR="009C62D7" w:rsidRPr="00AE7674">
        <w:rPr>
          <w:rFonts w:ascii="Franklin Gothic Book" w:hAnsi="Franklin Gothic Book"/>
          <w:sz w:val="20"/>
          <w:szCs w:val="20"/>
        </w:rPr>
        <w:tab/>
      </w:r>
      <w:r w:rsidRPr="00AE7674">
        <w:rPr>
          <w:rFonts w:ascii="Franklin Gothic Book" w:hAnsi="Franklin Gothic Book"/>
          <w:sz w:val="20"/>
          <w:szCs w:val="20"/>
        </w:rPr>
        <w:t xml:space="preserve"> [ ] Yes</w:t>
      </w:r>
      <w:r w:rsidR="009C62D7" w:rsidRPr="00AE7674">
        <w:rPr>
          <w:rFonts w:ascii="Franklin Gothic Book" w:hAnsi="Franklin Gothic Book"/>
          <w:sz w:val="20"/>
          <w:szCs w:val="20"/>
        </w:rPr>
        <w:tab/>
      </w:r>
      <w:r w:rsidRPr="00AE7674">
        <w:rPr>
          <w:rFonts w:ascii="Franklin Gothic Book" w:hAnsi="Franklin Gothic Book"/>
          <w:sz w:val="20"/>
          <w:szCs w:val="20"/>
        </w:rPr>
        <w:t xml:space="preserve"> [ ] No</w:t>
      </w:r>
      <w:r w:rsidR="009C62D7" w:rsidRPr="00AE7674">
        <w:rPr>
          <w:rFonts w:ascii="Franklin Gothic Book" w:hAnsi="Franklin Gothic Book"/>
          <w:sz w:val="20"/>
          <w:szCs w:val="20"/>
        </w:rPr>
        <w:tab/>
      </w:r>
      <w:r w:rsidRPr="00AE7674">
        <w:rPr>
          <w:rFonts w:ascii="Franklin Gothic Book" w:hAnsi="Franklin Gothic Book"/>
          <w:sz w:val="20"/>
          <w:szCs w:val="20"/>
        </w:rPr>
        <w:t xml:space="preserve"> If yes, where? </w:t>
      </w:r>
    </w:p>
    <w:p w:rsidR="009E4B70" w:rsidRPr="00AE7674" w:rsidRDefault="009E4B70" w:rsidP="00AE7674">
      <w:pPr>
        <w:rPr>
          <w:rFonts w:ascii="Franklin Gothic Book" w:hAnsi="Franklin Gothic Book"/>
          <w:sz w:val="20"/>
          <w:szCs w:val="20"/>
        </w:rPr>
      </w:pPr>
      <w:proofErr w:type="gramStart"/>
      <w:r w:rsidRPr="00AE7674">
        <w:rPr>
          <w:rFonts w:ascii="Franklin Gothic Book" w:hAnsi="Franklin Gothic Book"/>
          <w:sz w:val="20"/>
          <w:szCs w:val="20"/>
        </w:rPr>
        <w:t>Success of the project/event?</w:t>
      </w:r>
      <w:proofErr w:type="gramEnd"/>
      <w:r w:rsidRPr="00AE7674">
        <w:rPr>
          <w:rFonts w:ascii="Franklin Gothic Book" w:hAnsi="Franklin Gothic Book"/>
          <w:sz w:val="20"/>
          <w:szCs w:val="20"/>
        </w:rPr>
        <w:t xml:space="preserve"> </w:t>
      </w:r>
    </w:p>
    <w:p w:rsidR="009C62D7" w:rsidRPr="00AE7674" w:rsidRDefault="009C62D7" w:rsidP="00AE7674">
      <w:pPr>
        <w:rPr>
          <w:rFonts w:ascii="Franklin Gothic Book" w:hAnsi="Franklin Gothic Book"/>
          <w:sz w:val="20"/>
          <w:szCs w:val="20"/>
        </w:rPr>
      </w:pP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Area of improvement needed for project/event? </w:t>
      </w:r>
    </w:p>
    <w:p w:rsidR="009C62D7" w:rsidRPr="00AE7674" w:rsidRDefault="009C62D7" w:rsidP="00AE7674">
      <w:pPr>
        <w:rPr>
          <w:rFonts w:ascii="Franklin Gothic Book" w:hAnsi="Franklin Gothic Book"/>
          <w:sz w:val="20"/>
          <w:szCs w:val="20"/>
        </w:rPr>
      </w:pP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Was there media coverage of the event? [Before/After/During and where was it covered?] </w:t>
      </w:r>
    </w:p>
    <w:p w:rsidR="009C62D7" w:rsidRPr="002B4A71" w:rsidRDefault="009C62D7" w:rsidP="00AE7674">
      <w:pPr>
        <w:rPr>
          <w:rFonts w:ascii="Franklin Gothic Book" w:hAnsi="Franklin Gothic Book"/>
          <w:sz w:val="20"/>
          <w:szCs w:val="20"/>
        </w:rPr>
      </w:pPr>
    </w:p>
    <w:p w:rsidR="009C62D7" w:rsidRPr="002B4A71" w:rsidRDefault="002B4A71" w:rsidP="00AE7674">
      <w:pPr>
        <w:rPr>
          <w:rFonts w:ascii="Franklin Gothic Book" w:hAnsi="Franklin Gothic Book"/>
          <w:sz w:val="20"/>
          <w:szCs w:val="20"/>
        </w:rPr>
      </w:pPr>
      <w:r w:rsidRPr="002B4A71">
        <w:rPr>
          <w:rFonts w:ascii="Franklin Gothic Book" w:hAnsi="Franklin Gothic Book"/>
          <w:sz w:val="20"/>
          <w:szCs w:val="20"/>
        </w:rPr>
        <w:t>Any Additional Comments that Support the Need for Event Support or Project’s Merit as an Event or Activity Designed to Enhance Bartlesville as a Travel Destination</w:t>
      </w:r>
    </w:p>
    <w:p w:rsidR="009C62D7" w:rsidRPr="00AE7674" w:rsidRDefault="009C62D7" w:rsidP="00AE7674">
      <w:pPr>
        <w:rPr>
          <w:rFonts w:ascii="Franklin Gothic Book" w:hAnsi="Franklin Gothic Book"/>
          <w:sz w:val="20"/>
          <w:szCs w:val="20"/>
        </w:rPr>
      </w:pPr>
    </w:p>
    <w:p w:rsidR="009C62D7" w:rsidRPr="00AE7674" w:rsidRDefault="009C62D7" w:rsidP="00AE7674">
      <w:pPr>
        <w:rPr>
          <w:rFonts w:ascii="Franklin Gothic Book" w:hAnsi="Franklin Gothic Book"/>
          <w:sz w:val="20"/>
          <w:szCs w:val="20"/>
        </w:rPr>
      </w:pP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Any other information beneficial to the Bartlesville Area Convention &amp; Visitors Bureau: </w:t>
      </w:r>
    </w:p>
    <w:p w:rsidR="009C62D7" w:rsidRPr="00AE7674" w:rsidRDefault="009C62D7" w:rsidP="00AE7674">
      <w:pPr>
        <w:rPr>
          <w:rFonts w:ascii="Franklin Gothic Book" w:hAnsi="Franklin Gothic Book"/>
          <w:sz w:val="20"/>
          <w:szCs w:val="20"/>
        </w:rPr>
      </w:pPr>
    </w:p>
    <w:p w:rsidR="009E4B70" w:rsidRPr="00AE7674" w:rsidRDefault="00F66751" w:rsidP="00AE7674">
      <w:pPr>
        <w:rPr>
          <w:rFonts w:ascii="Franklin Gothic Book" w:hAnsi="Franklin Gothic Book"/>
          <w:sz w:val="20"/>
          <w:szCs w:val="20"/>
        </w:rPr>
      </w:pPr>
      <w:r>
        <w:rPr>
          <w:rFonts w:ascii="Franklin Gothic Book" w:hAnsi="Franklin Gothic Book"/>
          <w:sz w:val="20"/>
          <w:szCs w:val="20"/>
        </w:rPr>
        <w:t>How will CVB grant monies be used to support the event?</w:t>
      </w:r>
      <w:r w:rsidR="009E4B70" w:rsidRPr="00AE7674">
        <w:rPr>
          <w:rFonts w:ascii="Franklin Gothic Book" w:hAnsi="Franklin Gothic Book"/>
          <w:sz w:val="20"/>
          <w:szCs w:val="20"/>
        </w:rPr>
        <w:t xml:space="preserve"> </w:t>
      </w:r>
    </w:p>
    <w:p w:rsidR="009C62D7" w:rsidRPr="00AE7674" w:rsidRDefault="009C62D7" w:rsidP="00AE7674">
      <w:pPr>
        <w:rPr>
          <w:rFonts w:ascii="Franklin Gothic Book" w:hAnsi="Franklin Gothic Book"/>
          <w:sz w:val="20"/>
          <w:szCs w:val="20"/>
        </w:rPr>
      </w:pP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How many e-mail addresses did the survey supplied by the CVB get sent to? </w:t>
      </w:r>
    </w:p>
    <w:p w:rsidR="009C62D7" w:rsidRPr="00AE7674" w:rsidRDefault="009C62D7" w:rsidP="00AE7674">
      <w:pPr>
        <w:rPr>
          <w:rFonts w:ascii="Franklin Gothic Book" w:hAnsi="Franklin Gothic Book"/>
          <w:sz w:val="20"/>
          <w:szCs w:val="20"/>
        </w:rPr>
      </w:pPr>
    </w:p>
    <w:p w:rsidR="009C62D7" w:rsidRPr="00AE7674" w:rsidRDefault="009E4B70" w:rsidP="00AE7674">
      <w:pPr>
        <w:rPr>
          <w:rFonts w:ascii="Franklin Gothic Book" w:hAnsi="Franklin Gothic Book"/>
          <w:sz w:val="20"/>
          <w:szCs w:val="20"/>
        </w:rPr>
      </w:pPr>
      <w:r w:rsidRPr="00AE7674">
        <w:rPr>
          <w:rFonts w:ascii="Franklin Gothic Book" w:hAnsi="Franklin Gothic Book"/>
          <w:sz w:val="20"/>
          <w:szCs w:val="20"/>
        </w:rPr>
        <w:t>How was the CVB recognized as a sponsor?</w:t>
      </w:r>
    </w:p>
    <w:p w:rsidR="009C62D7" w:rsidRPr="00AE7674" w:rsidRDefault="009C62D7" w:rsidP="00AE7674">
      <w:pPr>
        <w:rPr>
          <w:rFonts w:ascii="Franklin Gothic Book" w:hAnsi="Franklin Gothic Book"/>
          <w:sz w:val="20"/>
          <w:szCs w:val="20"/>
        </w:rPr>
      </w:pPr>
    </w:p>
    <w:p w:rsidR="009E4B70" w:rsidRPr="00AE7674" w:rsidRDefault="009E4B70" w:rsidP="00AE7674">
      <w:pPr>
        <w:rPr>
          <w:rFonts w:ascii="Franklin Gothic Book" w:hAnsi="Franklin Gothic Book"/>
          <w:sz w:val="20"/>
          <w:szCs w:val="20"/>
        </w:rPr>
      </w:pPr>
      <w:r w:rsidRPr="00AE7674">
        <w:rPr>
          <w:rFonts w:ascii="Franklin Gothic Book" w:hAnsi="Franklin Gothic Book"/>
          <w:sz w:val="20"/>
          <w:szCs w:val="20"/>
        </w:rPr>
        <w:t xml:space="preserve"> </w:t>
      </w:r>
      <w:r w:rsidR="009C62D7" w:rsidRPr="00AE7674">
        <w:rPr>
          <w:rFonts w:ascii="Franklin Gothic Book" w:hAnsi="Franklin Gothic Book"/>
          <w:i/>
          <w:iCs/>
          <w:sz w:val="20"/>
          <w:szCs w:val="20"/>
        </w:rPr>
        <w:t>*</w:t>
      </w:r>
      <w:r w:rsidRPr="00AE7674">
        <w:rPr>
          <w:rFonts w:ascii="Franklin Gothic Book" w:hAnsi="Franklin Gothic Book"/>
          <w:i/>
          <w:iCs/>
          <w:sz w:val="20"/>
          <w:szCs w:val="20"/>
        </w:rPr>
        <w:t xml:space="preserve">Form must be completed and returned within 30 days of the event, along with receipts and documentation of </w:t>
      </w:r>
      <w:r w:rsidR="00F66751">
        <w:rPr>
          <w:rFonts w:ascii="Franklin Gothic Book" w:hAnsi="Franklin Gothic Book"/>
          <w:i/>
          <w:iCs/>
          <w:sz w:val="20"/>
          <w:szCs w:val="20"/>
        </w:rPr>
        <w:t>how CVB grant monies were applied to the event.</w:t>
      </w:r>
      <w:r w:rsidRPr="00AE7674">
        <w:rPr>
          <w:rFonts w:ascii="Franklin Gothic Book" w:hAnsi="Franklin Gothic Book"/>
          <w:i/>
          <w:iCs/>
          <w:sz w:val="20"/>
          <w:szCs w:val="20"/>
        </w:rPr>
        <w:t xml:space="preserve"> </w:t>
      </w:r>
    </w:p>
    <w:p w:rsidR="0096105B" w:rsidRPr="00AE7674" w:rsidRDefault="0096105B" w:rsidP="00AE7674">
      <w:pPr>
        <w:rPr>
          <w:rFonts w:ascii="Franklin Gothic Book" w:hAnsi="Franklin Gothic Book"/>
          <w:sz w:val="20"/>
          <w:szCs w:val="20"/>
        </w:rPr>
      </w:pPr>
    </w:p>
    <w:sectPr w:rsidR="0096105B" w:rsidRPr="00AE7674" w:rsidSect="00AE7674">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B70"/>
    <w:rsid w:val="00005111"/>
    <w:rsid w:val="000E11F7"/>
    <w:rsid w:val="000E3B77"/>
    <w:rsid w:val="00133CC9"/>
    <w:rsid w:val="002B4A71"/>
    <w:rsid w:val="003C2913"/>
    <w:rsid w:val="005368DD"/>
    <w:rsid w:val="005D1128"/>
    <w:rsid w:val="00924E88"/>
    <w:rsid w:val="0096105B"/>
    <w:rsid w:val="009C62D7"/>
    <w:rsid w:val="009E4B70"/>
    <w:rsid w:val="00AD3C1D"/>
    <w:rsid w:val="00AE7674"/>
    <w:rsid w:val="00BD60AD"/>
    <w:rsid w:val="00BF5237"/>
    <w:rsid w:val="00C22D7A"/>
    <w:rsid w:val="00C3413C"/>
    <w:rsid w:val="00CB1BB7"/>
    <w:rsid w:val="00CD6E06"/>
    <w:rsid w:val="00F11FC0"/>
    <w:rsid w:val="00F66751"/>
    <w:rsid w:val="00F70182"/>
    <w:rsid w:val="00FF3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AD"/>
  </w:style>
  <w:style w:type="paragraph" w:styleId="Heading1">
    <w:name w:val="heading 1"/>
    <w:basedOn w:val="Normal"/>
    <w:next w:val="Normal"/>
    <w:link w:val="Heading1Char"/>
    <w:uiPriority w:val="9"/>
    <w:qFormat/>
    <w:rsid w:val="009C6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4B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4B70"/>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Heading2Char">
    <w:name w:val="Heading 2 Char"/>
    <w:basedOn w:val="DefaultParagraphFont"/>
    <w:link w:val="Heading2"/>
    <w:uiPriority w:val="9"/>
    <w:rsid w:val="009E4B7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C62D7"/>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9C62D7"/>
    <w:rPr>
      <w:smallCaps/>
      <w:color w:val="C0504D" w:themeColor="accent2"/>
      <w:u w:val="single"/>
    </w:rPr>
  </w:style>
  <w:style w:type="paragraph" w:styleId="BalloonText">
    <w:name w:val="Balloon Text"/>
    <w:basedOn w:val="Normal"/>
    <w:link w:val="BalloonTextChar"/>
    <w:uiPriority w:val="99"/>
    <w:semiHidden/>
    <w:unhideWhenUsed/>
    <w:rsid w:val="000E3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B77"/>
    <w:rPr>
      <w:rFonts w:ascii="Tahoma" w:hAnsi="Tahoma" w:cs="Tahoma"/>
      <w:sz w:val="16"/>
      <w:szCs w:val="16"/>
    </w:rPr>
  </w:style>
  <w:style w:type="paragraph" w:styleId="NoSpacing">
    <w:name w:val="No Spacing"/>
    <w:uiPriority w:val="1"/>
    <w:qFormat/>
    <w:rsid w:val="00AE76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6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4B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4B70"/>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Heading2Char">
    <w:name w:val="Heading 2 Char"/>
    <w:basedOn w:val="DefaultParagraphFont"/>
    <w:link w:val="Heading2"/>
    <w:uiPriority w:val="9"/>
    <w:rsid w:val="009E4B7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C62D7"/>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9C62D7"/>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Gotwalt</dc:creator>
  <cp:lastModifiedBy>Maria Swindell Gus</cp:lastModifiedBy>
  <cp:revision>2</cp:revision>
  <cp:lastPrinted>2013-06-28T15:03:00Z</cp:lastPrinted>
  <dcterms:created xsi:type="dcterms:W3CDTF">2013-06-28T15:42:00Z</dcterms:created>
  <dcterms:modified xsi:type="dcterms:W3CDTF">2013-06-28T15:42:00Z</dcterms:modified>
</cp:coreProperties>
</file>